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7E35A38" w14:textId="0C036B62" w:rsidR="00382106" w:rsidRPr="009A0767" w:rsidRDefault="001A1217" w:rsidP="009A0767">
      <w:pPr>
        <w:spacing w:after="120"/>
        <w:ind w:left="9923" w:right="113"/>
        <w:jc w:val="center"/>
        <w:rPr>
          <w:sz w:val="28"/>
          <w:szCs w:val="28"/>
        </w:rPr>
      </w:pPr>
      <w:r w:rsidRPr="009A0767">
        <w:rPr>
          <w:sz w:val="28"/>
          <w:szCs w:val="28"/>
        </w:rPr>
        <w:t>ПРИЛОЖЕНИЕ 3</w:t>
      </w:r>
    </w:p>
    <w:p w14:paraId="2AB523F1" w14:textId="77777777" w:rsidR="009A0767" w:rsidRDefault="00382106" w:rsidP="009A0767">
      <w:pPr>
        <w:ind w:left="9923" w:right="111"/>
        <w:jc w:val="center"/>
        <w:rPr>
          <w:sz w:val="28"/>
          <w:szCs w:val="28"/>
        </w:rPr>
      </w:pPr>
      <w:r w:rsidRPr="009A0767">
        <w:rPr>
          <w:sz w:val="28"/>
          <w:szCs w:val="28"/>
        </w:rPr>
        <w:t xml:space="preserve">к </w:t>
      </w:r>
      <w:r w:rsidR="00F51056" w:rsidRPr="009A0767">
        <w:rPr>
          <w:sz w:val="28"/>
          <w:szCs w:val="28"/>
        </w:rPr>
        <w:t>постановлению</w:t>
      </w:r>
      <w:r w:rsidR="009A0767">
        <w:rPr>
          <w:sz w:val="28"/>
          <w:szCs w:val="28"/>
        </w:rPr>
        <w:t xml:space="preserve"> </w:t>
      </w:r>
      <w:r w:rsidRPr="009A0767">
        <w:rPr>
          <w:sz w:val="28"/>
          <w:szCs w:val="28"/>
        </w:rPr>
        <w:t>администр</w:t>
      </w:r>
      <w:r w:rsidR="009A0767">
        <w:rPr>
          <w:sz w:val="28"/>
          <w:szCs w:val="28"/>
        </w:rPr>
        <w:t>ации</w:t>
      </w:r>
    </w:p>
    <w:p w14:paraId="59A6CF2B" w14:textId="02309871" w:rsidR="0028295E" w:rsidRPr="009A0767" w:rsidRDefault="0028295E" w:rsidP="009A0767">
      <w:pPr>
        <w:ind w:left="9923" w:right="111"/>
        <w:jc w:val="center"/>
        <w:rPr>
          <w:sz w:val="28"/>
          <w:szCs w:val="28"/>
        </w:rPr>
      </w:pPr>
      <w:r w:rsidRPr="009A0767">
        <w:rPr>
          <w:sz w:val="28"/>
          <w:szCs w:val="28"/>
        </w:rPr>
        <w:t>муниципального образования</w:t>
      </w:r>
    </w:p>
    <w:p w14:paraId="673DF6B6" w14:textId="07DF6006" w:rsidR="0028295E" w:rsidRPr="009A0767" w:rsidRDefault="00382106" w:rsidP="009A0767">
      <w:pPr>
        <w:ind w:left="9923" w:right="111"/>
        <w:jc w:val="center"/>
        <w:rPr>
          <w:sz w:val="28"/>
          <w:szCs w:val="28"/>
        </w:rPr>
      </w:pPr>
      <w:r w:rsidRPr="009A0767">
        <w:rPr>
          <w:sz w:val="28"/>
          <w:szCs w:val="28"/>
        </w:rPr>
        <w:t>Ногликский</w:t>
      </w:r>
      <w:r w:rsidR="0028295E" w:rsidRPr="009A0767">
        <w:rPr>
          <w:sz w:val="28"/>
          <w:szCs w:val="28"/>
        </w:rPr>
        <w:t xml:space="preserve"> муниципальный округ</w:t>
      </w:r>
    </w:p>
    <w:p w14:paraId="69FF76A3" w14:textId="3350DBAD" w:rsidR="0028295E" w:rsidRPr="009A0767" w:rsidRDefault="009A5442" w:rsidP="009A0767">
      <w:pPr>
        <w:ind w:left="9923" w:right="111"/>
        <w:jc w:val="center"/>
        <w:rPr>
          <w:sz w:val="28"/>
          <w:szCs w:val="28"/>
        </w:rPr>
      </w:pPr>
      <w:r w:rsidRPr="009A0767">
        <w:rPr>
          <w:sz w:val="28"/>
          <w:szCs w:val="28"/>
        </w:rPr>
        <w:t>С</w:t>
      </w:r>
      <w:r w:rsidR="001153BD" w:rsidRPr="009A0767">
        <w:rPr>
          <w:sz w:val="28"/>
          <w:szCs w:val="28"/>
        </w:rPr>
        <w:t>ахалинской области</w:t>
      </w:r>
    </w:p>
    <w:p w14:paraId="77470CF4" w14:textId="0C4E9472" w:rsidR="00382106" w:rsidRPr="009A0767" w:rsidRDefault="00382106" w:rsidP="009A0767">
      <w:pPr>
        <w:ind w:left="9923" w:right="111"/>
        <w:jc w:val="center"/>
        <w:rPr>
          <w:sz w:val="28"/>
          <w:szCs w:val="28"/>
        </w:rPr>
      </w:pPr>
      <w:r w:rsidRPr="009A0767">
        <w:rPr>
          <w:sz w:val="28"/>
          <w:szCs w:val="28"/>
        </w:rPr>
        <w:t xml:space="preserve">от </w:t>
      </w:r>
      <w:r w:rsidR="002108C4">
        <w:rPr>
          <w:sz w:val="28"/>
          <w:szCs w:val="28"/>
        </w:rPr>
        <w:t xml:space="preserve">04 марта 2026 года </w:t>
      </w:r>
      <w:r w:rsidRPr="009A0767">
        <w:rPr>
          <w:sz w:val="28"/>
          <w:szCs w:val="28"/>
        </w:rPr>
        <w:t xml:space="preserve">№ </w:t>
      </w:r>
      <w:sdt>
        <w:sdtPr>
          <w:rPr>
            <w:sz w:val="28"/>
            <w:szCs w:val="28"/>
            <w:lang w:val="en-US"/>
          </w:rPr>
          <w:alias w:val="{RegNumber}"/>
          <w:tag w:val="{RegNumber}"/>
          <w:id w:val="1445812315"/>
          <w:placeholder>
            <w:docPart w:val="2DFF464AB4F14A6C9CAC6E49CE6F5B85"/>
          </w:placeholder>
        </w:sdtPr>
        <w:sdtEndPr/>
        <w:sdtContent>
          <w:r w:rsidR="002108C4">
            <w:rPr>
              <w:sz w:val="28"/>
              <w:szCs w:val="28"/>
            </w:rPr>
            <w:t>110</w:t>
          </w:r>
        </w:sdtContent>
      </w:sdt>
    </w:p>
    <w:p w14:paraId="0593B048" w14:textId="77777777" w:rsidR="002D7E44" w:rsidRDefault="002D7E44" w:rsidP="0028295E">
      <w:pPr>
        <w:ind w:right="111"/>
        <w:rPr>
          <w:sz w:val="28"/>
          <w:szCs w:val="28"/>
        </w:rPr>
      </w:pPr>
    </w:p>
    <w:p w14:paraId="1D54C9E5" w14:textId="77777777" w:rsidR="009A0767" w:rsidRPr="009A0767" w:rsidRDefault="009A0767" w:rsidP="0028295E">
      <w:pPr>
        <w:ind w:right="111"/>
        <w:rPr>
          <w:sz w:val="28"/>
          <w:szCs w:val="28"/>
        </w:rPr>
      </w:pPr>
    </w:p>
    <w:p w14:paraId="0DDE6325" w14:textId="71DD406D" w:rsidR="002D7E44" w:rsidRPr="009A0767" w:rsidRDefault="00F51056" w:rsidP="0028295E">
      <w:pPr>
        <w:tabs>
          <w:tab w:val="left" w:pos="3718"/>
        </w:tabs>
        <w:ind w:right="111"/>
        <w:jc w:val="center"/>
        <w:rPr>
          <w:sz w:val="28"/>
          <w:szCs w:val="28"/>
        </w:rPr>
      </w:pPr>
      <w:r w:rsidRPr="009A0767">
        <w:rPr>
          <w:sz w:val="28"/>
          <w:szCs w:val="28"/>
        </w:rPr>
        <w:t>«</w:t>
      </w:r>
      <w:r w:rsidR="00B328AD" w:rsidRPr="009A0767">
        <w:rPr>
          <w:sz w:val="28"/>
          <w:szCs w:val="28"/>
        </w:rPr>
        <w:t xml:space="preserve">Раздел </w:t>
      </w:r>
      <w:r w:rsidR="002D7E44" w:rsidRPr="009A0767">
        <w:rPr>
          <w:sz w:val="28"/>
          <w:szCs w:val="28"/>
        </w:rPr>
        <w:t xml:space="preserve">3. </w:t>
      </w:r>
      <w:r w:rsidR="009A0767">
        <w:rPr>
          <w:sz w:val="28"/>
          <w:szCs w:val="28"/>
        </w:rPr>
        <w:t>ПЕРЕЧЕНЬ ПРОЦЕССНЫХ МЕРОПРИЯТИЙ</w:t>
      </w:r>
    </w:p>
    <w:p w14:paraId="278E43A1" w14:textId="77777777" w:rsidR="002D7E44" w:rsidRPr="009A0767" w:rsidRDefault="002D7E44" w:rsidP="0028295E">
      <w:pPr>
        <w:tabs>
          <w:tab w:val="left" w:pos="3718"/>
        </w:tabs>
        <w:ind w:right="111"/>
        <w:jc w:val="center"/>
        <w:rPr>
          <w:sz w:val="28"/>
          <w:szCs w:val="28"/>
        </w:rPr>
      </w:pPr>
    </w:p>
    <w:tbl>
      <w:tblPr>
        <w:tblW w:w="1453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09"/>
        <w:gridCol w:w="3119"/>
        <w:gridCol w:w="1134"/>
        <w:gridCol w:w="1984"/>
        <w:gridCol w:w="1418"/>
        <w:gridCol w:w="1045"/>
        <w:gridCol w:w="768"/>
        <w:gridCol w:w="853"/>
        <w:gridCol w:w="779"/>
        <w:gridCol w:w="780"/>
        <w:gridCol w:w="811"/>
        <w:gridCol w:w="851"/>
        <w:gridCol w:w="283"/>
      </w:tblGrid>
      <w:tr w:rsidR="00F51056" w:rsidRPr="009A0767" w14:paraId="1962195A" w14:textId="7C4081AA" w:rsidTr="009A0767">
        <w:tc>
          <w:tcPr>
            <w:tcW w:w="709" w:type="dxa"/>
            <w:vMerge w:val="restart"/>
            <w:hideMark/>
          </w:tcPr>
          <w:p w14:paraId="241C7E40" w14:textId="77777777" w:rsidR="00F51056" w:rsidRPr="009A0767" w:rsidRDefault="00F51056" w:rsidP="009A0767">
            <w:pPr>
              <w:widowControl w:val="0"/>
              <w:autoSpaceDE w:val="0"/>
              <w:autoSpaceDN w:val="0"/>
              <w:adjustRightInd w:val="0"/>
              <w:ind w:right="111"/>
              <w:jc w:val="center"/>
              <w:rPr>
                <w:sz w:val="24"/>
                <w:szCs w:val="24"/>
              </w:rPr>
            </w:pPr>
            <w:r w:rsidRPr="009A0767">
              <w:rPr>
                <w:sz w:val="24"/>
                <w:szCs w:val="24"/>
              </w:rPr>
              <w:t>№</w:t>
            </w:r>
          </w:p>
          <w:p w14:paraId="17C55261" w14:textId="742418E4" w:rsidR="00F51056" w:rsidRPr="009A0767" w:rsidRDefault="00F51056" w:rsidP="009A0767">
            <w:pPr>
              <w:widowControl w:val="0"/>
              <w:autoSpaceDE w:val="0"/>
              <w:autoSpaceDN w:val="0"/>
              <w:adjustRightInd w:val="0"/>
              <w:ind w:right="111"/>
              <w:jc w:val="center"/>
              <w:rPr>
                <w:sz w:val="24"/>
                <w:szCs w:val="24"/>
              </w:rPr>
            </w:pPr>
            <w:r w:rsidRPr="009A0767">
              <w:rPr>
                <w:sz w:val="24"/>
                <w:szCs w:val="24"/>
              </w:rPr>
              <w:t>п/п</w:t>
            </w:r>
          </w:p>
        </w:tc>
        <w:tc>
          <w:tcPr>
            <w:tcW w:w="3119" w:type="dxa"/>
            <w:vMerge w:val="restart"/>
            <w:hideMark/>
          </w:tcPr>
          <w:p w14:paraId="0652364D" w14:textId="36AE333E" w:rsidR="00F51056" w:rsidRPr="009A0767" w:rsidRDefault="00F51056" w:rsidP="009A0767">
            <w:pPr>
              <w:widowControl w:val="0"/>
              <w:autoSpaceDE w:val="0"/>
              <w:autoSpaceDN w:val="0"/>
              <w:adjustRightInd w:val="0"/>
              <w:ind w:right="111"/>
              <w:jc w:val="center"/>
              <w:rPr>
                <w:sz w:val="24"/>
                <w:szCs w:val="24"/>
              </w:rPr>
            </w:pPr>
            <w:r w:rsidRPr="009A0767">
              <w:rPr>
                <w:sz w:val="24"/>
                <w:szCs w:val="24"/>
              </w:rPr>
              <w:t>Наименование мероприятия</w:t>
            </w:r>
            <w:r w:rsidR="009A0767">
              <w:rPr>
                <w:sz w:val="24"/>
                <w:szCs w:val="24"/>
              </w:rPr>
              <w:t xml:space="preserve"> </w:t>
            </w:r>
            <w:r w:rsidRPr="009A0767">
              <w:rPr>
                <w:sz w:val="24"/>
                <w:szCs w:val="24"/>
              </w:rPr>
              <w:t>(результата)</w:t>
            </w:r>
          </w:p>
        </w:tc>
        <w:tc>
          <w:tcPr>
            <w:tcW w:w="1134" w:type="dxa"/>
            <w:vMerge w:val="restart"/>
            <w:hideMark/>
          </w:tcPr>
          <w:p w14:paraId="1AF9D515" w14:textId="7A19C35A" w:rsidR="00F51056" w:rsidRPr="009A0767" w:rsidRDefault="00F51056" w:rsidP="009A0767">
            <w:pPr>
              <w:widowControl w:val="0"/>
              <w:autoSpaceDE w:val="0"/>
              <w:autoSpaceDN w:val="0"/>
              <w:adjustRightInd w:val="0"/>
              <w:ind w:right="111"/>
              <w:jc w:val="center"/>
              <w:rPr>
                <w:sz w:val="24"/>
                <w:szCs w:val="24"/>
              </w:rPr>
            </w:pPr>
            <w:r w:rsidRPr="009A0767">
              <w:rPr>
                <w:sz w:val="24"/>
                <w:szCs w:val="24"/>
              </w:rPr>
              <w:t>Тип мероприятия (результата)</w:t>
            </w:r>
          </w:p>
        </w:tc>
        <w:tc>
          <w:tcPr>
            <w:tcW w:w="1984" w:type="dxa"/>
            <w:vMerge w:val="restart"/>
            <w:hideMark/>
          </w:tcPr>
          <w:p w14:paraId="7D704770" w14:textId="2106EAE7" w:rsidR="00F51056" w:rsidRPr="009A0767" w:rsidRDefault="00F51056" w:rsidP="009A0767">
            <w:pPr>
              <w:widowControl w:val="0"/>
              <w:autoSpaceDE w:val="0"/>
              <w:autoSpaceDN w:val="0"/>
              <w:adjustRightInd w:val="0"/>
              <w:ind w:right="111"/>
              <w:jc w:val="center"/>
              <w:rPr>
                <w:sz w:val="24"/>
                <w:szCs w:val="24"/>
              </w:rPr>
            </w:pPr>
            <w:r w:rsidRPr="009A0767">
              <w:rPr>
                <w:sz w:val="24"/>
                <w:szCs w:val="24"/>
              </w:rPr>
              <w:t>Характеристика</w:t>
            </w:r>
          </w:p>
        </w:tc>
        <w:tc>
          <w:tcPr>
            <w:tcW w:w="1418" w:type="dxa"/>
            <w:vMerge w:val="restart"/>
            <w:hideMark/>
          </w:tcPr>
          <w:p w14:paraId="57719876" w14:textId="02EF9A77" w:rsidR="00F51056" w:rsidRPr="009A0767" w:rsidRDefault="00F51056" w:rsidP="009A0767">
            <w:pPr>
              <w:widowControl w:val="0"/>
              <w:autoSpaceDE w:val="0"/>
              <w:autoSpaceDN w:val="0"/>
              <w:adjustRightInd w:val="0"/>
              <w:ind w:right="111"/>
              <w:jc w:val="center"/>
              <w:rPr>
                <w:sz w:val="24"/>
                <w:szCs w:val="24"/>
              </w:rPr>
            </w:pPr>
            <w:r w:rsidRPr="009A0767">
              <w:rPr>
                <w:sz w:val="24"/>
                <w:szCs w:val="24"/>
              </w:rPr>
              <w:t>Единица измерения (по ОКЕИ)</w:t>
            </w:r>
          </w:p>
        </w:tc>
        <w:tc>
          <w:tcPr>
            <w:tcW w:w="1045" w:type="dxa"/>
            <w:vMerge w:val="restart"/>
            <w:hideMark/>
          </w:tcPr>
          <w:p w14:paraId="3BF2BB9D" w14:textId="77777777" w:rsidR="00F51056" w:rsidRPr="009A0767" w:rsidRDefault="00F51056" w:rsidP="0028295E">
            <w:pPr>
              <w:widowControl w:val="0"/>
              <w:autoSpaceDE w:val="0"/>
              <w:autoSpaceDN w:val="0"/>
              <w:adjustRightInd w:val="0"/>
              <w:ind w:right="111"/>
              <w:jc w:val="center"/>
              <w:rPr>
                <w:sz w:val="24"/>
                <w:szCs w:val="24"/>
              </w:rPr>
            </w:pPr>
            <w:r w:rsidRPr="009A0767">
              <w:rPr>
                <w:sz w:val="24"/>
                <w:szCs w:val="24"/>
              </w:rPr>
              <w:t>Базовое значение</w:t>
            </w:r>
          </w:p>
          <w:p w14:paraId="6A143A38" w14:textId="77777777" w:rsidR="00F51056" w:rsidRPr="009A0767" w:rsidRDefault="00F51056" w:rsidP="0028295E">
            <w:pPr>
              <w:widowControl w:val="0"/>
              <w:autoSpaceDE w:val="0"/>
              <w:autoSpaceDN w:val="0"/>
              <w:adjustRightInd w:val="0"/>
              <w:ind w:right="111"/>
              <w:jc w:val="center"/>
              <w:rPr>
                <w:sz w:val="24"/>
                <w:szCs w:val="24"/>
              </w:rPr>
            </w:pPr>
            <w:r w:rsidRPr="009A0767">
              <w:rPr>
                <w:sz w:val="24"/>
                <w:szCs w:val="24"/>
              </w:rPr>
              <w:t>2024 год</w:t>
            </w:r>
          </w:p>
        </w:tc>
        <w:tc>
          <w:tcPr>
            <w:tcW w:w="4842" w:type="dxa"/>
            <w:gridSpan w:val="6"/>
            <w:tcBorders>
              <w:bottom w:val="single" w:sz="4" w:space="0" w:color="auto"/>
              <w:right w:val="single" w:sz="4" w:space="0" w:color="auto"/>
            </w:tcBorders>
            <w:hideMark/>
          </w:tcPr>
          <w:p w14:paraId="250A5B6D" w14:textId="77777777" w:rsidR="00F51056" w:rsidRPr="009A0767" w:rsidRDefault="00F51056" w:rsidP="0028295E">
            <w:pPr>
              <w:widowControl w:val="0"/>
              <w:autoSpaceDE w:val="0"/>
              <w:autoSpaceDN w:val="0"/>
              <w:adjustRightInd w:val="0"/>
              <w:ind w:right="111"/>
              <w:jc w:val="center"/>
              <w:rPr>
                <w:sz w:val="24"/>
                <w:szCs w:val="24"/>
              </w:rPr>
            </w:pPr>
            <w:r w:rsidRPr="009A0767">
              <w:rPr>
                <w:sz w:val="24"/>
                <w:szCs w:val="24"/>
              </w:rPr>
              <w:t>Значения мероприятия (результата) по годам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1BB5E14" w14:textId="77777777" w:rsidR="00F51056" w:rsidRPr="009A0767" w:rsidRDefault="00F51056" w:rsidP="0028295E">
            <w:pPr>
              <w:widowControl w:val="0"/>
              <w:autoSpaceDE w:val="0"/>
              <w:autoSpaceDN w:val="0"/>
              <w:adjustRightInd w:val="0"/>
              <w:ind w:right="111"/>
              <w:jc w:val="center"/>
              <w:rPr>
                <w:sz w:val="24"/>
                <w:szCs w:val="24"/>
              </w:rPr>
            </w:pPr>
          </w:p>
        </w:tc>
      </w:tr>
      <w:tr w:rsidR="00F51056" w:rsidRPr="009A0767" w14:paraId="50E06C56" w14:textId="1C1500E8" w:rsidTr="009A0767">
        <w:tc>
          <w:tcPr>
            <w:tcW w:w="709" w:type="dxa"/>
            <w:vMerge/>
            <w:vAlign w:val="center"/>
            <w:hideMark/>
          </w:tcPr>
          <w:p w14:paraId="63734060" w14:textId="77777777" w:rsidR="00F51056" w:rsidRPr="009A0767" w:rsidRDefault="00F51056" w:rsidP="0028295E">
            <w:pPr>
              <w:ind w:right="111"/>
              <w:rPr>
                <w:sz w:val="24"/>
                <w:szCs w:val="24"/>
              </w:rPr>
            </w:pPr>
          </w:p>
        </w:tc>
        <w:tc>
          <w:tcPr>
            <w:tcW w:w="3119" w:type="dxa"/>
            <w:vMerge/>
            <w:vAlign w:val="center"/>
            <w:hideMark/>
          </w:tcPr>
          <w:p w14:paraId="577982EF" w14:textId="77777777" w:rsidR="00F51056" w:rsidRPr="009A0767" w:rsidRDefault="00F51056" w:rsidP="0028295E">
            <w:pPr>
              <w:ind w:right="111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14:paraId="6BA0DF6A" w14:textId="77777777" w:rsidR="00F51056" w:rsidRPr="009A0767" w:rsidRDefault="00F51056" w:rsidP="0028295E">
            <w:pPr>
              <w:ind w:right="111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  <w:vAlign w:val="center"/>
            <w:hideMark/>
          </w:tcPr>
          <w:p w14:paraId="15A7E87C" w14:textId="77777777" w:rsidR="00F51056" w:rsidRPr="009A0767" w:rsidRDefault="00F51056" w:rsidP="0028295E">
            <w:pPr>
              <w:ind w:right="111"/>
              <w:rPr>
                <w:sz w:val="24"/>
                <w:szCs w:val="24"/>
              </w:rPr>
            </w:pPr>
          </w:p>
        </w:tc>
        <w:tc>
          <w:tcPr>
            <w:tcW w:w="1418" w:type="dxa"/>
            <w:vMerge/>
            <w:vAlign w:val="center"/>
            <w:hideMark/>
          </w:tcPr>
          <w:p w14:paraId="658EA401" w14:textId="77777777" w:rsidR="00F51056" w:rsidRPr="009A0767" w:rsidRDefault="00F51056" w:rsidP="0028295E">
            <w:pPr>
              <w:ind w:right="111"/>
              <w:rPr>
                <w:sz w:val="24"/>
                <w:szCs w:val="24"/>
              </w:rPr>
            </w:pPr>
          </w:p>
        </w:tc>
        <w:tc>
          <w:tcPr>
            <w:tcW w:w="1045" w:type="dxa"/>
            <w:vMerge/>
            <w:vAlign w:val="center"/>
            <w:hideMark/>
          </w:tcPr>
          <w:p w14:paraId="2C3694BA" w14:textId="77777777" w:rsidR="00F51056" w:rsidRPr="009A0767" w:rsidRDefault="00F51056" w:rsidP="0028295E">
            <w:pPr>
              <w:ind w:right="111"/>
              <w:rPr>
                <w:sz w:val="24"/>
                <w:szCs w:val="24"/>
              </w:rPr>
            </w:pPr>
          </w:p>
        </w:tc>
        <w:tc>
          <w:tcPr>
            <w:tcW w:w="768" w:type="dxa"/>
            <w:hideMark/>
          </w:tcPr>
          <w:p w14:paraId="44F47FA8" w14:textId="77777777" w:rsidR="00F51056" w:rsidRPr="009A0767" w:rsidRDefault="00F51056" w:rsidP="0028295E">
            <w:pPr>
              <w:widowControl w:val="0"/>
              <w:autoSpaceDE w:val="0"/>
              <w:autoSpaceDN w:val="0"/>
              <w:adjustRightInd w:val="0"/>
              <w:ind w:right="111"/>
              <w:jc w:val="center"/>
              <w:rPr>
                <w:sz w:val="24"/>
                <w:szCs w:val="24"/>
              </w:rPr>
            </w:pPr>
            <w:r w:rsidRPr="009A0767">
              <w:rPr>
                <w:sz w:val="24"/>
                <w:szCs w:val="24"/>
              </w:rPr>
              <w:t>2026</w:t>
            </w:r>
          </w:p>
        </w:tc>
        <w:tc>
          <w:tcPr>
            <w:tcW w:w="853" w:type="dxa"/>
            <w:hideMark/>
          </w:tcPr>
          <w:p w14:paraId="72D232EF" w14:textId="77777777" w:rsidR="00F51056" w:rsidRPr="009A0767" w:rsidRDefault="00F51056" w:rsidP="0028295E">
            <w:pPr>
              <w:widowControl w:val="0"/>
              <w:autoSpaceDE w:val="0"/>
              <w:autoSpaceDN w:val="0"/>
              <w:adjustRightInd w:val="0"/>
              <w:ind w:right="111"/>
              <w:jc w:val="center"/>
              <w:rPr>
                <w:sz w:val="24"/>
                <w:szCs w:val="24"/>
              </w:rPr>
            </w:pPr>
            <w:r w:rsidRPr="009A0767">
              <w:rPr>
                <w:sz w:val="24"/>
                <w:szCs w:val="24"/>
              </w:rPr>
              <w:t>2027</w:t>
            </w:r>
          </w:p>
        </w:tc>
        <w:tc>
          <w:tcPr>
            <w:tcW w:w="779" w:type="dxa"/>
            <w:hideMark/>
          </w:tcPr>
          <w:p w14:paraId="04F8F20A" w14:textId="77777777" w:rsidR="00F51056" w:rsidRPr="009A0767" w:rsidRDefault="00F51056" w:rsidP="0028295E">
            <w:pPr>
              <w:widowControl w:val="0"/>
              <w:autoSpaceDE w:val="0"/>
              <w:autoSpaceDN w:val="0"/>
              <w:adjustRightInd w:val="0"/>
              <w:ind w:right="111"/>
              <w:jc w:val="center"/>
              <w:rPr>
                <w:sz w:val="24"/>
                <w:szCs w:val="24"/>
              </w:rPr>
            </w:pPr>
            <w:r w:rsidRPr="009A0767">
              <w:rPr>
                <w:sz w:val="24"/>
                <w:szCs w:val="24"/>
              </w:rPr>
              <w:t>2028</w:t>
            </w:r>
          </w:p>
        </w:tc>
        <w:tc>
          <w:tcPr>
            <w:tcW w:w="780" w:type="dxa"/>
          </w:tcPr>
          <w:p w14:paraId="5D6A1CCF" w14:textId="77777777" w:rsidR="00F51056" w:rsidRPr="009A0767" w:rsidRDefault="00F51056" w:rsidP="0028295E">
            <w:pPr>
              <w:widowControl w:val="0"/>
              <w:autoSpaceDE w:val="0"/>
              <w:autoSpaceDN w:val="0"/>
              <w:adjustRightInd w:val="0"/>
              <w:ind w:right="111"/>
              <w:jc w:val="center"/>
              <w:rPr>
                <w:sz w:val="24"/>
                <w:szCs w:val="24"/>
              </w:rPr>
            </w:pPr>
            <w:r w:rsidRPr="009A0767">
              <w:rPr>
                <w:sz w:val="24"/>
                <w:szCs w:val="24"/>
              </w:rPr>
              <w:t>2029</w:t>
            </w:r>
          </w:p>
        </w:tc>
        <w:tc>
          <w:tcPr>
            <w:tcW w:w="811" w:type="dxa"/>
          </w:tcPr>
          <w:p w14:paraId="4AE00D5C" w14:textId="77777777" w:rsidR="00F51056" w:rsidRPr="009A0767" w:rsidRDefault="00F51056" w:rsidP="0028295E">
            <w:pPr>
              <w:widowControl w:val="0"/>
              <w:autoSpaceDE w:val="0"/>
              <w:autoSpaceDN w:val="0"/>
              <w:adjustRightInd w:val="0"/>
              <w:ind w:right="111"/>
              <w:jc w:val="center"/>
              <w:rPr>
                <w:sz w:val="24"/>
                <w:szCs w:val="24"/>
              </w:rPr>
            </w:pPr>
            <w:r w:rsidRPr="009A0767">
              <w:rPr>
                <w:sz w:val="24"/>
                <w:szCs w:val="24"/>
              </w:rPr>
              <w:t>2030</w:t>
            </w:r>
          </w:p>
        </w:tc>
        <w:tc>
          <w:tcPr>
            <w:tcW w:w="851" w:type="dxa"/>
            <w:tcBorders>
              <w:bottom w:val="single" w:sz="4" w:space="0" w:color="auto"/>
              <w:right w:val="single" w:sz="4" w:space="0" w:color="auto"/>
            </w:tcBorders>
          </w:tcPr>
          <w:p w14:paraId="106D6C4C" w14:textId="77777777" w:rsidR="00F51056" w:rsidRPr="009A0767" w:rsidRDefault="00F51056" w:rsidP="0028295E">
            <w:pPr>
              <w:widowControl w:val="0"/>
              <w:autoSpaceDE w:val="0"/>
              <w:autoSpaceDN w:val="0"/>
              <w:adjustRightInd w:val="0"/>
              <w:ind w:right="111"/>
              <w:jc w:val="center"/>
              <w:rPr>
                <w:sz w:val="24"/>
                <w:szCs w:val="24"/>
              </w:rPr>
            </w:pPr>
            <w:r w:rsidRPr="009A0767">
              <w:rPr>
                <w:sz w:val="24"/>
                <w:szCs w:val="24"/>
              </w:rPr>
              <w:t>2031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CD07D60" w14:textId="77777777" w:rsidR="00F51056" w:rsidRPr="009A0767" w:rsidRDefault="00F51056" w:rsidP="0028295E">
            <w:pPr>
              <w:widowControl w:val="0"/>
              <w:autoSpaceDE w:val="0"/>
              <w:autoSpaceDN w:val="0"/>
              <w:adjustRightInd w:val="0"/>
              <w:ind w:right="111"/>
              <w:jc w:val="center"/>
              <w:rPr>
                <w:sz w:val="24"/>
                <w:szCs w:val="24"/>
              </w:rPr>
            </w:pPr>
          </w:p>
        </w:tc>
      </w:tr>
      <w:tr w:rsidR="00F51056" w:rsidRPr="009A0767" w14:paraId="560A311C" w14:textId="1566B574" w:rsidTr="009A0767">
        <w:tc>
          <w:tcPr>
            <w:tcW w:w="709" w:type="dxa"/>
            <w:hideMark/>
          </w:tcPr>
          <w:p w14:paraId="4CA8F915" w14:textId="77777777" w:rsidR="00F51056" w:rsidRPr="009A0767" w:rsidRDefault="00F51056" w:rsidP="0028295E">
            <w:pPr>
              <w:widowControl w:val="0"/>
              <w:autoSpaceDE w:val="0"/>
              <w:autoSpaceDN w:val="0"/>
              <w:adjustRightInd w:val="0"/>
              <w:ind w:right="111"/>
              <w:jc w:val="center"/>
              <w:rPr>
                <w:sz w:val="24"/>
                <w:szCs w:val="24"/>
              </w:rPr>
            </w:pPr>
            <w:r w:rsidRPr="009A0767">
              <w:rPr>
                <w:sz w:val="24"/>
                <w:szCs w:val="24"/>
              </w:rPr>
              <w:t>1</w:t>
            </w:r>
          </w:p>
        </w:tc>
        <w:tc>
          <w:tcPr>
            <w:tcW w:w="3119" w:type="dxa"/>
            <w:hideMark/>
          </w:tcPr>
          <w:p w14:paraId="09686C4E" w14:textId="77777777" w:rsidR="00F51056" w:rsidRPr="009A0767" w:rsidRDefault="00F51056" w:rsidP="0028295E">
            <w:pPr>
              <w:widowControl w:val="0"/>
              <w:autoSpaceDE w:val="0"/>
              <w:autoSpaceDN w:val="0"/>
              <w:adjustRightInd w:val="0"/>
              <w:ind w:right="111"/>
              <w:jc w:val="center"/>
              <w:rPr>
                <w:sz w:val="24"/>
                <w:szCs w:val="24"/>
              </w:rPr>
            </w:pPr>
            <w:r w:rsidRPr="009A0767"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hideMark/>
          </w:tcPr>
          <w:p w14:paraId="060F9F5E" w14:textId="77777777" w:rsidR="00F51056" w:rsidRPr="009A0767" w:rsidRDefault="00F51056" w:rsidP="0028295E">
            <w:pPr>
              <w:widowControl w:val="0"/>
              <w:autoSpaceDE w:val="0"/>
              <w:autoSpaceDN w:val="0"/>
              <w:adjustRightInd w:val="0"/>
              <w:ind w:right="111"/>
              <w:jc w:val="center"/>
              <w:rPr>
                <w:sz w:val="24"/>
                <w:szCs w:val="24"/>
              </w:rPr>
            </w:pPr>
            <w:r w:rsidRPr="009A0767">
              <w:rPr>
                <w:sz w:val="24"/>
                <w:szCs w:val="24"/>
              </w:rPr>
              <w:t>3</w:t>
            </w:r>
          </w:p>
        </w:tc>
        <w:tc>
          <w:tcPr>
            <w:tcW w:w="1984" w:type="dxa"/>
            <w:hideMark/>
          </w:tcPr>
          <w:p w14:paraId="20618103" w14:textId="77777777" w:rsidR="00F51056" w:rsidRPr="009A0767" w:rsidRDefault="00F51056" w:rsidP="0028295E">
            <w:pPr>
              <w:widowControl w:val="0"/>
              <w:autoSpaceDE w:val="0"/>
              <w:autoSpaceDN w:val="0"/>
              <w:adjustRightInd w:val="0"/>
              <w:ind w:right="111"/>
              <w:jc w:val="center"/>
              <w:rPr>
                <w:sz w:val="24"/>
                <w:szCs w:val="24"/>
              </w:rPr>
            </w:pPr>
            <w:r w:rsidRPr="009A0767">
              <w:rPr>
                <w:sz w:val="24"/>
                <w:szCs w:val="24"/>
              </w:rPr>
              <w:t>4</w:t>
            </w:r>
          </w:p>
        </w:tc>
        <w:tc>
          <w:tcPr>
            <w:tcW w:w="1418" w:type="dxa"/>
            <w:hideMark/>
          </w:tcPr>
          <w:p w14:paraId="579F1BD7" w14:textId="77777777" w:rsidR="00F51056" w:rsidRPr="009A0767" w:rsidRDefault="00F51056" w:rsidP="0028295E">
            <w:pPr>
              <w:widowControl w:val="0"/>
              <w:autoSpaceDE w:val="0"/>
              <w:autoSpaceDN w:val="0"/>
              <w:adjustRightInd w:val="0"/>
              <w:ind w:right="111"/>
              <w:jc w:val="center"/>
              <w:rPr>
                <w:sz w:val="24"/>
                <w:szCs w:val="24"/>
              </w:rPr>
            </w:pPr>
            <w:r w:rsidRPr="009A0767">
              <w:rPr>
                <w:sz w:val="24"/>
                <w:szCs w:val="24"/>
              </w:rPr>
              <w:t>5</w:t>
            </w:r>
          </w:p>
        </w:tc>
        <w:tc>
          <w:tcPr>
            <w:tcW w:w="1045" w:type="dxa"/>
            <w:hideMark/>
          </w:tcPr>
          <w:p w14:paraId="0DFBF973" w14:textId="77777777" w:rsidR="00F51056" w:rsidRPr="009A0767" w:rsidRDefault="00F51056" w:rsidP="0028295E">
            <w:pPr>
              <w:widowControl w:val="0"/>
              <w:autoSpaceDE w:val="0"/>
              <w:autoSpaceDN w:val="0"/>
              <w:adjustRightInd w:val="0"/>
              <w:ind w:right="111"/>
              <w:jc w:val="center"/>
              <w:rPr>
                <w:sz w:val="24"/>
                <w:szCs w:val="24"/>
              </w:rPr>
            </w:pPr>
            <w:r w:rsidRPr="009A0767">
              <w:rPr>
                <w:sz w:val="24"/>
                <w:szCs w:val="24"/>
              </w:rPr>
              <w:t>6</w:t>
            </w:r>
          </w:p>
        </w:tc>
        <w:tc>
          <w:tcPr>
            <w:tcW w:w="768" w:type="dxa"/>
            <w:hideMark/>
          </w:tcPr>
          <w:p w14:paraId="169D6B4D" w14:textId="77777777" w:rsidR="00F51056" w:rsidRPr="009A0767" w:rsidRDefault="00F51056" w:rsidP="0028295E">
            <w:pPr>
              <w:widowControl w:val="0"/>
              <w:autoSpaceDE w:val="0"/>
              <w:autoSpaceDN w:val="0"/>
              <w:adjustRightInd w:val="0"/>
              <w:ind w:right="111"/>
              <w:jc w:val="center"/>
              <w:rPr>
                <w:sz w:val="24"/>
                <w:szCs w:val="24"/>
              </w:rPr>
            </w:pPr>
            <w:r w:rsidRPr="009A0767">
              <w:rPr>
                <w:sz w:val="24"/>
                <w:szCs w:val="24"/>
              </w:rPr>
              <w:t>7</w:t>
            </w:r>
          </w:p>
        </w:tc>
        <w:tc>
          <w:tcPr>
            <w:tcW w:w="853" w:type="dxa"/>
            <w:hideMark/>
          </w:tcPr>
          <w:p w14:paraId="302A1721" w14:textId="77777777" w:rsidR="00F51056" w:rsidRPr="009A0767" w:rsidRDefault="00F51056" w:rsidP="0028295E">
            <w:pPr>
              <w:widowControl w:val="0"/>
              <w:autoSpaceDE w:val="0"/>
              <w:autoSpaceDN w:val="0"/>
              <w:adjustRightInd w:val="0"/>
              <w:ind w:right="111"/>
              <w:jc w:val="center"/>
              <w:rPr>
                <w:sz w:val="24"/>
                <w:szCs w:val="24"/>
              </w:rPr>
            </w:pPr>
            <w:r w:rsidRPr="009A0767">
              <w:rPr>
                <w:sz w:val="24"/>
                <w:szCs w:val="24"/>
              </w:rPr>
              <w:t>8</w:t>
            </w:r>
          </w:p>
        </w:tc>
        <w:tc>
          <w:tcPr>
            <w:tcW w:w="779" w:type="dxa"/>
            <w:hideMark/>
          </w:tcPr>
          <w:p w14:paraId="59C622A1" w14:textId="77777777" w:rsidR="00F51056" w:rsidRPr="009A0767" w:rsidRDefault="00F51056" w:rsidP="0028295E">
            <w:pPr>
              <w:widowControl w:val="0"/>
              <w:autoSpaceDE w:val="0"/>
              <w:autoSpaceDN w:val="0"/>
              <w:adjustRightInd w:val="0"/>
              <w:ind w:right="111"/>
              <w:jc w:val="center"/>
              <w:rPr>
                <w:sz w:val="24"/>
                <w:szCs w:val="24"/>
              </w:rPr>
            </w:pPr>
            <w:r w:rsidRPr="009A0767">
              <w:rPr>
                <w:sz w:val="24"/>
                <w:szCs w:val="24"/>
              </w:rPr>
              <w:t>9</w:t>
            </w:r>
          </w:p>
        </w:tc>
        <w:tc>
          <w:tcPr>
            <w:tcW w:w="780" w:type="dxa"/>
          </w:tcPr>
          <w:p w14:paraId="212B6BEF" w14:textId="77777777" w:rsidR="00F51056" w:rsidRPr="009A0767" w:rsidRDefault="00F51056" w:rsidP="0028295E">
            <w:pPr>
              <w:widowControl w:val="0"/>
              <w:autoSpaceDE w:val="0"/>
              <w:autoSpaceDN w:val="0"/>
              <w:adjustRightInd w:val="0"/>
              <w:ind w:right="111"/>
              <w:jc w:val="center"/>
              <w:rPr>
                <w:sz w:val="24"/>
                <w:szCs w:val="24"/>
              </w:rPr>
            </w:pPr>
            <w:r w:rsidRPr="009A0767">
              <w:rPr>
                <w:sz w:val="24"/>
                <w:szCs w:val="24"/>
              </w:rPr>
              <w:t>10</w:t>
            </w:r>
          </w:p>
        </w:tc>
        <w:tc>
          <w:tcPr>
            <w:tcW w:w="811" w:type="dxa"/>
          </w:tcPr>
          <w:p w14:paraId="19D86374" w14:textId="77777777" w:rsidR="00F51056" w:rsidRPr="009A0767" w:rsidRDefault="00F51056" w:rsidP="0028295E">
            <w:pPr>
              <w:widowControl w:val="0"/>
              <w:autoSpaceDE w:val="0"/>
              <w:autoSpaceDN w:val="0"/>
              <w:adjustRightInd w:val="0"/>
              <w:ind w:right="111"/>
              <w:jc w:val="center"/>
              <w:rPr>
                <w:sz w:val="24"/>
                <w:szCs w:val="24"/>
              </w:rPr>
            </w:pPr>
            <w:r w:rsidRPr="009A0767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14:paraId="1D6C1263" w14:textId="77777777" w:rsidR="00F51056" w:rsidRPr="009A0767" w:rsidRDefault="00F51056" w:rsidP="0028295E">
            <w:pPr>
              <w:widowControl w:val="0"/>
              <w:autoSpaceDE w:val="0"/>
              <w:autoSpaceDN w:val="0"/>
              <w:adjustRightInd w:val="0"/>
              <w:ind w:right="111"/>
              <w:jc w:val="center"/>
              <w:rPr>
                <w:sz w:val="24"/>
                <w:szCs w:val="24"/>
              </w:rPr>
            </w:pPr>
            <w:r w:rsidRPr="009A0767">
              <w:rPr>
                <w:sz w:val="24"/>
                <w:szCs w:val="24"/>
              </w:rPr>
              <w:t>12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04BD412" w14:textId="77777777" w:rsidR="00F51056" w:rsidRPr="009A0767" w:rsidRDefault="00F51056" w:rsidP="0028295E">
            <w:pPr>
              <w:widowControl w:val="0"/>
              <w:autoSpaceDE w:val="0"/>
              <w:autoSpaceDN w:val="0"/>
              <w:adjustRightInd w:val="0"/>
              <w:ind w:right="111"/>
              <w:jc w:val="center"/>
              <w:rPr>
                <w:sz w:val="24"/>
                <w:szCs w:val="24"/>
              </w:rPr>
            </w:pPr>
          </w:p>
        </w:tc>
      </w:tr>
      <w:tr w:rsidR="00F51056" w:rsidRPr="009A0767" w14:paraId="1F530A4D" w14:textId="18138178" w:rsidTr="001D75F5">
        <w:trPr>
          <w:trHeight w:val="416"/>
        </w:trPr>
        <w:tc>
          <w:tcPr>
            <w:tcW w:w="14251" w:type="dxa"/>
            <w:gridSpan w:val="12"/>
            <w:tcBorders>
              <w:right w:val="single" w:sz="4" w:space="0" w:color="auto"/>
            </w:tcBorders>
            <w:shd w:val="clear" w:color="auto" w:fill="auto"/>
            <w:hideMark/>
          </w:tcPr>
          <w:p w14:paraId="600AF482" w14:textId="77777777" w:rsidR="00F51056" w:rsidRPr="009A0767" w:rsidRDefault="00F51056" w:rsidP="0028295E">
            <w:pPr>
              <w:widowControl w:val="0"/>
              <w:suppressAutoHyphens/>
              <w:spacing w:after="160" w:line="259" w:lineRule="auto"/>
              <w:ind w:right="111"/>
              <w:rPr>
                <w:sz w:val="24"/>
                <w:szCs w:val="24"/>
              </w:rPr>
            </w:pPr>
            <w:r w:rsidRPr="009A0767">
              <w:rPr>
                <w:sz w:val="24"/>
                <w:szCs w:val="24"/>
              </w:rPr>
              <w:t xml:space="preserve">Задача 1. </w:t>
            </w:r>
            <w:r w:rsidRPr="009A0767">
              <w:rPr>
                <w:color w:val="000000"/>
                <w:sz w:val="24"/>
                <w:szCs w:val="24"/>
              </w:rPr>
              <w:t xml:space="preserve">Оказание финансовой поддержки субъектам МСП, включая </w:t>
            </w:r>
            <w:proofErr w:type="spellStart"/>
            <w:r w:rsidRPr="009A0767">
              <w:rPr>
                <w:color w:val="000000"/>
                <w:sz w:val="24"/>
                <w:szCs w:val="24"/>
              </w:rPr>
              <w:t>самозанятых</w:t>
            </w:r>
            <w:proofErr w:type="spellEnd"/>
            <w:r w:rsidRPr="009A0767">
              <w:rPr>
                <w:color w:val="000000"/>
                <w:sz w:val="24"/>
                <w:szCs w:val="24"/>
              </w:rPr>
              <w:t xml:space="preserve"> граждан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F5AA4A5" w14:textId="77777777" w:rsidR="00F51056" w:rsidRPr="009A0767" w:rsidRDefault="00F51056" w:rsidP="0028295E">
            <w:pPr>
              <w:widowControl w:val="0"/>
              <w:suppressAutoHyphens/>
              <w:spacing w:after="160" w:line="259" w:lineRule="auto"/>
              <w:ind w:right="111"/>
              <w:rPr>
                <w:sz w:val="24"/>
                <w:szCs w:val="24"/>
              </w:rPr>
            </w:pPr>
          </w:p>
        </w:tc>
      </w:tr>
      <w:tr w:rsidR="00F51056" w:rsidRPr="009A0767" w14:paraId="45A88FB2" w14:textId="136B35CC" w:rsidTr="009A0767">
        <w:tc>
          <w:tcPr>
            <w:tcW w:w="709" w:type="dxa"/>
            <w:tcBorders>
              <w:bottom w:val="single" w:sz="4" w:space="0" w:color="auto"/>
            </w:tcBorders>
            <w:hideMark/>
          </w:tcPr>
          <w:p w14:paraId="4FBEF51A" w14:textId="77777777" w:rsidR="00F51056" w:rsidRPr="009A0767" w:rsidRDefault="00F51056" w:rsidP="008B1AD6">
            <w:pPr>
              <w:widowControl w:val="0"/>
              <w:autoSpaceDE w:val="0"/>
              <w:autoSpaceDN w:val="0"/>
              <w:adjustRightInd w:val="0"/>
              <w:ind w:right="111"/>
              <w:jc w:val="center"/>
              <w:rPr>
                <w:sz w:val="24"/>
                <w:szCs w:val="24"/>
              </w:rPr>
            </w:pPr>
            <w:r w:rsidRPr="009A0767">
              <w:rPr>
                <w:sz w:val="24"/>
                <w:szCs w:val="24"/>
              </w:rPr>
              <w:t>1.</w:t>
            </w:r>
          </w:p>
        </w:tc>
        <w:tc>
          <w:tcPr>
            <w:tcW w:w="3119" w:type="dxa"/>
            <w:tcBorders>
              <w:bottom w:val="single" w:sz="4" w:space="0" w:color="auto"/>
            </w:tcBorders>
            <w:hideMark/>
          </w:tcPr>
          <w:p w14:paraId="6BCDCB12" w14:textId="77777777" w:rsidR="00F51056" w:rsidRPr="009A0767" w:rsidRDefault="00F51056" w:rsidP="0028295E">
            <w:pPr>
              <w:widowControl w:val="0"/>
              <w:autoSpaceDE w:val="0"/>
              <w:autoSpaceDN w:val="0"/>
              <w:adjustRightInd w:val="0"/>
              <w:ind w:right="111"/>
              <w:rPr>
                <w:sz w:val="24"/>
                <w:szCs w:val="24"/>
              </w:rPr>
            </w:pPr>
            <w:r w:rsidRPr="009A0767">
              <w:rPr>
                <w:sz w:val="24"/>
                <w:szCs w:val="24"/>
              </w:rPr>
              <w:t xml:space="preserve">Оказание финансовой поддержки субъектам МСП, включая </w:t>
            </w:r>
            <w:proofErr w:type="spellStart"/>
            <w:r w:rsidRPr="009A0767">
              <w:rPr>
                <w:sz w:val="24"/>
                <w:szCs w:val="24"/>
              </w:rPr>
              <w:t>самозанятых</w:t>
            </w:r>
            <w:proofErr w:type="spellEnd"/>
            <w:r w:rsidRPr="009A0767">
              <w:rPr>
                <w:sz w:val="24"/>
                <w:szCs w:val="24"/>
              </w:rPr>
              <w:t xml:space="preserve"> граждан, в части возмещения затрат по направлениям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50F46F91" w14:textId="77777777" w:rsidR="00F51056" w:rsidRPr="009A0767" w:rsidRDefault="00F51056" w:rsidP="0028295E">
            <w:pPr>
              <w:widowControl w:val="0"/>
              <w:autoSpaceDE w:val="0"/>
              <w:autoSpaceDN w:val="0"/>
              <w:adjustRightInd w:val="0"/>
              <w:ind w:right="111"/>
              <w:jc w:val="center"/>
              <w:rPr>
                <w:sz w:val="24"/>
                <w:szCs w:val="24"/>
              </w:rPr>
            </w:pPr>
            <w:r w:rsidRPr="009A0767">
              <w:rPr>
                <w:sz w:val="24"/>
                <w:szCs w:val="24"/>
              </w:rPr>
              <w:t>Оказание услуг (выполнение работ)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14:paraId="4C68FB98" w14:textId="42F729D6" w:rsidR="00F51056" w:rsidRPr="009A0767" w:rsidRDefault="002F7E3E" w:rsidP="0028295E">
            <w:pPr>
              <w:widowControl w:val="0"/>
              <w:autoSpaceDE w:val="0"/>
              <w:autoSpaceDN w:val="0"/>
              <w:adjustRightInd w:val="0"/>
              <w:ind w:right="111"/>
              <w:jc w:val="center"/>
              <w:rPr>
                <w:sz w:val="24"/>
                <w:szCs w:val="24"/>
              </w:rPr>
            </w:pPr>
            <w:r w:rsidRPr="009A0767">
              <w:rPr>
                <w:sz w:val="24"/>
                <w:szCs w:val="24"/>
              </w:rPr>
              <w:t>Сохранение (увеличение) среднесписочной численности работников получателя субсидии (среднесписочная численность работников)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7288E1F6" w14:textId="30DA0FE4" w:rsidR="00F51056" w:rsidRPr="009A0767" w:rsidRDefault="002F7E3E" w:rsidP="0028295E">
            <w:pPr>
              <w:widowControl w:val="0"/>
              <w:autoSpaceDE w:val="0"/>
              <w:autoSpaceDN w:val="0"/>
              <w:adjustRightInd w:val="0"/>
              <w:ind w:right="111"/>
              <w:jc w:val="center"/>
              <w:rPr>
                <w:sz w:val="24"/>
                <w:szCs w:val="24"/>
              </w:rPr>
            </w:pPr>
            <w:r w:rsidRPr="009A0767">
              <w:rPr>
                <w:sz w:val="24"/>
                <w:szCs w:val="24"/>
              </w:rPr>
              <w:t>Человек</w:t>
            </w:r>
          </w:p>
        </w:tc>
        <w:tc>
          <w:tcPr>
            <w:tcW w:w="1045" w:type="dxa"/>
            <w:tcBorders>
              <w:bottom w:val="single" w:sz="4" w:space="0" w:color="auto"/>
            </w:tcBorders>
            <w:shd w:val="clear" w:color="auto" w:fill="auto"/>
          </w:tcPr>
          <w:p w14:paraId="0851A237" w14:textId="7101BAC6" w:rsidR="00F51056" w:rsidRPr="009A0767" w:rsidRDefault="002F7E3E" w:rsidP="0028295E">
            <w:pPr>
              <w:widowControl w:val="0"/>
              <w:autoSpaceDE w:val="0"/>
              <w:autoSpaceDN w:val="0"/>
              <w:adjustRightInd w:val="0"/>
              <w:ind w:right="111"/>
              <w:jc w:val="center"/>
              <w:rPr>
                <w:sz w:val="24"/>
                <w:szCs w:val="24"/>
              </w:rPr>
            </w:pPr>
            <w:r w:rsidRPr="009A0767">
              <w:rPr>
                <w:sz w:val="24"/>
                <w:szCs w:val="24"/>
              </w:rPr>
              <w:t>30</w:t>
            </w:r>
          </w:p>
        </w:tc>
        <w:tc>
          <w:tcPr>
            <w:tcW w:w="768" w:type="dxa"/>
            <w:tcBorders>
              <w:bottom w:val="single" w:sz="4" w:space="0" w:color="auto"/>
            </w:tcBorders>
            <w:shd w:val="clear" w:color="auto" w:fill="auto"/>
          </w:tcPr>
          <w:p w14:paraId="3EC8D798" w14:textId="6A672780" w:rsidR="00F51056" w:rsidRPr="009A0767" w:rsidRDefault="002F7E3E" w:rsidP="0028295E">
            <w:pPr>
              <w:widowControl w:val="0"/>
              <w:autoSpaceDE w:val="0"/>
              <w:autoSpaceDN w:val="0"/>
              <w:adjustRightInd w:val="0"/>
              <w:ind w:right="111"/>
              <w:jc w:val="center"/>
              <w:rPr>
                <w:sz w:val="24"/>
                <w:szCs w:val="24"/>
              </w:rPr>
            </w:pPr>
            <w:r w:rsidRPr="009A0767">
              <w:rPr>
                <w:sz w:val="24"/>
                <w:szCs w:val="24"/>
              </w:rPr>
              <w:t>3</w:t>
            </w:r>
          </w:p>
        </w:tc>
        <w:tc>
          <w:tcPr>
            <w:tcW w:w="853" w:type="dxa"/>
            <w:tcBorders>
              <w:bottom w:val="single" w:sz="4" w:space="0" w:color="auto"/>
            </w:tcBorders>
            <w:shd w:val="clear" w:color="auto" w:fill="auto"/>
          </w:tcPr>
          <w:p w14:paraId="3A03C43A" w14:textId="08136477" w:rsidR="00F51056" w:rsidRPr="009A0767" w:rsidRDefault="002F7E3E" w:rsidP="0028295E">
            <w:pPr>
              <w:widowControl w:val="0"/>
              <w:autoSpaceDE w:val="0"/>
              <w:autoSpaceDN w:val="0"/>
              <w:adjustRightInd w:val="0"/>
              <w:ind w:right="111"/>
              <w:jc w:val="center"/>
              <w:rPr>
                <w:sz w:val="24"/>
                <w:szCs w:val="24"/>
              </w:rPr>
            </w:pPr>
            <w:r w:rsidRPr="009A0767">
              <w:rPr>
                <w:sz w:val="24"/>
                <w:szCs w:val="24"/>
              </w:rPr>
              <w:t>10</w:t>
            </w:r>
          </w:p>
        </w:tc>
        <w:tc>
          <w:tcPr>
            <w:tcW w:w="779" w:type="dxa"/>
            <w:tcBorders>
              <w:bottom w:val="single" w:sz="4" w:space="0" w:color="auto"/>
            </w:tcBorders>
            <w:shd w:val="clear" w:color="auto" w:fill="auto"/>
          </w:tcPr>
          <w:p w14:paraId="3D8BAF06" w14:textId="3F6BF539" w:rsidR="00F51056" w:rsidRPr="009A0767" w:rsidRDefault="002F7E3E" w:rsidP="0028295E">
            <w:pPr>
              <w:widowControl w:val="0"/>
              <w:autoSpaceDE w:val="0"/>
              <w:autoSpaceDN w:val="0"/>
              <w:adjustRightInd w:val="0"/>
              <w:ind w:right="111"/>
              <w:jc w:val="center"/>
              <w:rPr>
                <w:sz w:val="24"/>
                <w:szCs w:val="24"/>
              </w:rPr>
            </w:pPr>
            <w:r w:rsidRPr="009A0767">
              <w:rPr>
                <w:sz w:val="24"/>
                <w:szCs w:val="24"/>
              </w:rPr>
              <w:t>1</w:t>
            </w:r>
            <w:bookmarkStart w:id="0" w:name="_GoBack"/>
            <w:bookmarkEnd w:id="0"/>
            <w:r w:rsidRPr="009A0767">
              <w:rPr>
                <w:sz w:val="24"/>
                <w:szCs w:val="24"/>
              </w:rPr>
              <w:t>0</w:t>
            </w:r>
          </w:p>
        </w:tc>
        <w:tc>
          <w:tcPr>
            <w:tcW w:w="780" w:type="dxa"/>
            <w:tcBorders>
              <w:bottom w:val="single" w:sz="4" w:space="0" w:color="auto"/>
            </w:tcBorders>
            <w:shd w:val="clear" w:color="auto" w:fill="auto"/>
          </w:tcPr>
          <w:p w14:paraId="32C65DBC" w14:textId="67FF0D91" w:rsidR="00F51056" w:rsidRPr="009A0767" w:rsidRDefault="002F7E3E" w:rsidP="0028295E">
            <w:pPr>
              <w:widowControl w:val="0"/>
              <w:autoSpaceDE w:val="0"/>
              <w:autoSpaceDN w:val="0"/>
              <w:adjustRightInd w:val="0"/>
              <w:ind w:right="111"/>
              <w:jc w:val="center"/>
              <w:rPr>
                <w:sz w:val="24"/>
                <w:szCs w:val="24"/>
              </w:rPr>
            </w:pPr>
            <w:r w:rsidRPr="009A0767">
              <w:rPr>
                <w:sz w:val="24"/>
                <w:szCs w:val="24"/>
              </w:rPr>
              <w:t>15</w:t>
            </w:r>
          </w:p>
        </w:tc>
        <w:tc>
          <w:tcPr>
            <w:tcW w:w="811" w:type="dxa"/>
            <w:tcBorders>
              <w:bottom w:val="single" w:sz="4" w:space="0" w:color="auto"/>
            </w:tcBorders>
            <w:shd w:val="clear" w:color="auto" w:fill="auto"/>
          </w:tcPr>
          <w:p w14:paraId="7F06C5FE" w14:textId="4148BE31" w:rsidR="00F51056" w:rsidRPr="009A0767" w:rsidRDefault="002F7E3E" w:rsidP="0028295E">
            <w:pPr>
              <w:widowControl w:val="0"/>
              <w:autoSpaceDE w:val="0"/>
              <w:autoSpaceDN w:val="0"/>
              <w:adjustRightInd w:val="0"/>
              <w:ind w:right="111"/>
              <w:jc w:val="center"/>
              <w:rPr>
                <w:sz w:val="24"/>
                <w:szCs w:val="24"/>
              </w:rPr>
            </w:pPr>
            <w:r w:rsidRPr="009A0767">
              <w:rPr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E6932A" w14:textId="293B5F38" w:rsidR="00F51056" w:rsidRPr="009A0767" w:rsidRDefault="002F7E3E" w:rsidP="0028295E">
            <w:pPr>
              <w:widowControl w:val="0"/>
              <w:autoSpaceDE w:val="0"/>
              <w:autoSpaceDN w:val="0"/>
              <w:adjustRightInd w:val="0"/>
              <w:ind w:right="111"/>
              <w:jc w:val="center"/>
              <w:rPr>
                <w:sz w:val="24"/>
                <w:szCs w:val="24"/>
              </w:rPr>
            </w:pPr>
            <w:r w:rsidRPr="009A0767">
              <w:rPr>
                <w:sz w:val="24"/>
                <w:szCs w:val="24"/>
              </w:rPr>
              <w:t>15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2FB7D26" w14:textId="77777777" w:rsidR="00F51056" w:rsidRPr="009A0767" w:rsidRDefault="00F51056" w:rsidP="0028295E">
            <w:pPr>
              <w:widowControl w:val="0"/>
              <w:autoSpaceDE w:val="0"/>
              <w:autoSpaceDN w:val="0"/>
              <w:adjustRightInd w:val="0"/>
              <w:ind w:right="111"/>
              <w:jc w:val="center"/>
              <w:rPr>
                <w:sz w:val="24"/>
                <w:szCs w:val="24"/>
              </w:rPr>
            </w:pPr>
          </w:p>
        </w:tc>
      </w:tr>
      <w:tr w:rsidR="00F51056" w:rsidRPr="009A0767" w14:paraId="2773DC42" w14:textId="54FCCA75" w:rsidTr="009A0767">
        <w:tc>
          <w:tcPr>
            <w:tcW w:w="14251" w:type="dxa"/>
            <w:gridSpan w:val="12"/>
            <w:tcBorders>
              <w:right w:val="single" w:sz="4" w:space="0" w:color="auto"/>
            </w:tcBorders>
            <w:shd w:val="clear" w:color="auto" w:fill="auto"/>
          </w:tcPr>
          <w:p w14:paraId="6E9D668B" w14:textId="77777777" w:rsidR="00F51056" w:rsidRPr="009A0767" w:rsidRDefault="00F51056" w:rsidP="0028295E">
            <w:pPr>
              <w:widowControl w:val="0"/>
              <w:autoSpaceDE w:val="0"/>
              <w:autoSpaceDN w:val="0"/>
              <w:adjustRightInd w:val="0"/>
              <w:ind w:right="111"/>
              <w:rPr>
                <w:sz w:val="24"/>
                <w:szCs w:val="24"/>
              </w:rPr>
            </w:pPr>
            <w:r w:rsidRPr="009A0767">
              <w:rPr>
                <w:sz w:val="24"/>
                <w:szCs w:val="24"/>
              </w:rPr>
              <w:t xml:space="preserve">Задача 2. Оказание имущественной поддержки субъектам МСП, включая </w:t>
            </w:r>
            <w:proofErr w:type="spellStart"/>
            <w:r w:rsidRPr="009A0767">
              <w:rPr>
                <w:sz w:val="24"/>
                <w:szCs w:val="24"/>
              </w:rPr>
              <w:t>самозанятых</w:t>
            </w:r>
            <w:proofErr w:type="spellEnd"/>
            <w:r w:rsidRPr="009A0767">
              <w:rPr>
                <w:sz w:val="24"/>
                <w:szCs w:val="24"/>
              </w:rPr>
              <w:t xml:space="preserve"> граждан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0EFD86E" w14:textId="77777777" w:rsidR="00F51056" w:rsidRPr="009A0767" w:rsidRDefault="00F51056" w:rsidP="0028295E">
            <w:pPr>
              <w:widowControl w:val="0"/>
              <w:autoSpaceDE w:val="0"/>
              <w:autoSpaceDN w:val="0"/>
              <w:adjustRightInd w:val="0"/>
              <w:ind w:right="111"/>
              <w:rPr>
                <w:sz w:val="24"/>
                <w:szCs w:val="24"/>
              </w:rPr>
            </w:pPr>
          </w:p>
        </w:tc>
      </w:tr>
      <w:tr w:rsidR="00F51056" w:rsidRPr="009A0767" w14:paraId="08B4641A" w14:textId="0C4E92FC" w:rsidTr="009A0767">
        <w:tc>
          <w:tcPr>
            <w:tcW w:w="709" w:type="dxa"/>
          </w:tcPr>
          <w:p w14:paraId="22D589E6" w14:textId="77777777" w:rsidR="00F51056" w:rsidRPr="009A0767" w:rsidRDefault="00F51056" w:rsidP="008B1AD6">
            <w:pPr>
              <w:widowControl w:val="0"/>
              <w:autoSpaceDE w:val="0"/>
              <w:autoSpaceDN w:val="0"/>
              <w:adjustRightInd w:val="0"/>
              <w:ind w:right="111"/>
              <w:jc w:val="center"/>
              <w:rPr>
                <w:sz w:val="24"/>
                <w:szCs w:val="24"/>
              </w:rPr>
            </w:pPr>
            <w:r w:rsidRPr="009A0767">
              <w:rPr>
                <w:sz w:val="24"/>
                <w:szCs w:val="24"/>
              </w:rPr>
              <w:lastRenderedPageBreak/>
              <w:t>1.</w:t>
            </w:r>
          </w:p>
        </w:tc>
        <w:tc>
          <w:tcPr>
            <w:tcW w:w="3119" w:type="dxa"/>
          </w:tcPr>
          <w:p w14:paraId="7517FFB0" w14:textId="636AA401" w:rsidR="00F51056" w:rsidRPr="009A0767" w:rsidRDefault="00F51056" w:rsidP="00F51056">
            <w:pPr>
              <w:widowControl w:val="0"/>
              <w:autoSpaceDE w:val="0"/>
              <w:autoSpaceDN w:val="0"/>
              <w:adjustRightInd w:val="0"/>
              <w:ind w:right="111"/>
              <w:rPr>
                <w:sz w:val="24"/>
                <w:szCs w:val="24"/>
              </w:rPr>
            </w:pPr>
            <w:r w:rsidRPr="009A0767">
              <w:rPr>
                <w:sz w:val="24"/>
                <w:szCs w:val="24"/>
              </w:rPr>
              <w:t>Пополнение Перечня муниципального имущества, свободного от прав третьих лиц, подлежащего предоставлению во владение и (или) пользование на долгосрочной основе субъектам МСП и организациям, образующим инфраструктуру поддержки субъектов МСП</w:t>
            </w:r>
          </w:p>
        </w:tc>
        <w:tc>
          <w:tcPr>
            <w:tcW w:w="1134" w:type="dxa"/>
          </w:tcPr>
          <w:p w14:paraId="374A5E61" w14:textId="76EA1B11" w:rsidR="00F51056" w:rsidRPr="009A0767" w:rsidRDefault="00F51056" w:rsidP="009A0767">
            <w:pPr>
              <w:widowControl w:val="0"/>
              <w:autoSpaceDE w:val="0"/>
              <w:autoSpaceDN w:val="0"/>
              <w:adjustRightInd w:val="0"/>
              <w:ind w:right="111"/>
              <w:jc w:val="center"/>
              <w:rPr>
                <w:sz w:val="24"/>
                <w:szCs w:val="24"/>
              </w:rPr>
            </w:pPr>
            <w:r w:rsidRPr="009A0767">
              <w:rPr>
                <w:sz w:val="24"/>
                <w:szCs w:val="24"/>
              </w:rPr>
              <w:t>Иные</w:t>
            </w:r>
            <w:r w:rsidR="009A0767">
              <w:rPr>
                <w:sz w:val="24"/>
                <w:szCs w:val="24"/>
              </w:rPr>
              <w:t xml:space="preserve"> </w:t>
            </w:r>
            <w:r w:rsidRPr="009A0767">
              <w:rPr>
                <w:sz w:val="24"/>
                <w:szCs w:val="24"/>
              </w:rPr>
              <w:t>мероприятия</w:t>
            </w:r>
          </w:p>
        </w:tc>
        <w:tc>
          <w:tcPr>
            <w:tcW w:w="1984" w:type="dxa"/>
          </w:tcPr>
          <w:p w14:paraId="3B138602" w14:textId="77777777" w:rsidR="00F51056" w:rsidRPr="009A0767" w:rsidRDefault="00F51056" w:rsidP="0028295E">
            <w:pPr>
              <w:widowControl w:val="0"/>
              <w:autoSpaceDE w:val="0"/>
              <w:autoSpaceDN w:val="0"/>
              <w:adjustRightInd w:val="0"/>
              <w:ind w:right="111"/>
              <w:jc w:val="center"/>
              <w:rPr>
                <w:sz w:val="24"/>
                <w:szCs w:val="24"/>
              </w:rPr>
            </w:pPr>
            <w:r w:rsidRPr="009A0767">
              <w:rPr>
                <w:sz w:val="24"/>
                <w:szCs w:val="24"/>
              </w:rPr>
              <w:t xml:space="preserve">Производится ежегодное пополнение Перечня </w:t>
            </w:r>
          </w:p>
        </w:tc>
        <w:tc>
          <w:tcPr>
            <w:tcW w:w="1418" w:type="dxa"/>
            <w:shd w:val="clear" w:color="auto" w:fill="auto"/>
          </w:tcPr>
          <w:p w14:paraId="7708BB3D" w14:textId="225CD78E" w:rsidR="00F51056" w:rsidRPr="009A0767" w:rsidRDefault="00F51056" w:rsidP="0028295E">
            <w:pPr>
              <w:widowControl w:val="0"/>
              <w:autoSpaceDE w:val="0"/>
              <w:autoSpaceDN w:val="0"/>
              <w:adjustRightInd w:val="0"/>
              <w:ind w:right="111"/>
              <w:jc w:val="center"/>
              <w:rPr>
                <w:sz w:val="24"/>
                <w:szCs w:val="24"/>
              </w:rPr>
            </w:pPr>
            <w:r w:rsidRPr="009A0767">
              <w:rPr>
                <w:sz w:val="24"/>
                <w:szCs w:val="24"/>
              </w:rPr>
              <w:t>Единиц</w:t>
            </w:r>
          </w:p>
        </w:tc>
        <w:tc>
          <w:tcPr>
            <w:tcW w:w="1045" w:type="dxa"/>
            <w:shd w:val="clear" w:color="auto" w:fill="auto"/>
          </w:tcPr>
          <w:p w14:paraId="2503FC10" w14:textId="3BF0B7BB" w:rsidR="00F51056" w:rsidRPr="009A0767" w:rsidRDefault="00567C99" w:rsidP="0028295E">
            <w:pPr>
              <w:widowControl w:val="0"/>
              <w:autoSpaceDE w:val="0"/>
              <w:autoSpaceDN w:val="0"/>
              <w:adjustRightInd w:val="0"/>
              <w:ind w:right="111"/>
              <w:jc w:val="center"/>
              <w:rPr>
                <w:sz w:val="24"/>
                <w:szCs w:val="24"/>
              </w:rPr>
            </w:pPr>
            <w:r w:rsidRPr="009A0767">
              <w:rPr>
                <w:sz w:val="24"/>
                <w:szCs w:val="24"/>
              </w:rPr>
              <w:t>6</w:t>
            </w:r>
          </w:p>
        </w:tc>
        <w:tc>
          <w:tcPr>
            <w:tcW w:w="768" w:type="dxa"/>
            <w:shd w:val="clear" w:color="auto" w:fill="auto"/>
          </w:tcPr>
          <w:p w14:paraId="24E9B0AE" w14:textId="793C606F" w:rsidR="00F51056" w:rsidRPr="009A0767" w:rsidRDefault="00F51056" w:rsidP="0028295E">
            <w:pPr>
              <w:widowControl w:val="0"/>
              <w:autoSpaceDE w:val="0"/>
              <w:autoSpaceDN w:val="0"/>
              <w:adjustRightInd w:val="0"/>
              <w:ind w:right="111"/>
              <w:jc w:val="center"/>
              <w:rPr>
                <w:sz w:val="24"/>
                <w:szCs w:val="24"/>
              </w:rPr>
            </w:pPr>
            <w:r w:rsidRPr="009A0767">
              <w:rPr>
                <w:sz w:val="24"/>
                <w:szCs w:val="24"/>
              </w:rPr>
              <w:t>1</w:t>
            </w:r>
          </w:p>
        </w:tc>
        <w:tc>
          <w:tcPr>
            <w:tcW w:w="853" w:type="dxa"/>
            <w:shd w:val="clear" w:color="auto" w:fill="auto"/>
          </w:tcPr>
          <w:p w14:paraId="342BC5E6" w14:textId="27148EF9" w:rsidR="00F51056" w:rsidRPr="009A0767" w:rsidRDefault="00F51056" w:rsidP="0028295E">
            <w:pPr>
              <w:widowControl w:val="0"/>
              <w:autoSpaceDE w:val="0"/>
              <w:autoSpaceDN w:val="0"/>
              <w:adjustRightInd w:val="0"/>
              <w:ind w:right="111"/>
              <w:jc w:val="center"/>
              <w:rPr>
                <w:sz w:val="24"/>
                <w:szCs w:val="24"/>
              </w:rPr>
            </w:pPr>
            <w:r w:rsidRPr="009A0767">
              <w:rPr>
                <w:sz w:val="24"/>
                <w:szCs w:val="24"/>
              </w:rPr>
              <w:t>1</w:t>
            </w:r>
          </w:p>
        </w:tc>
        <w:tc>
          <w:tcPr>
            <w:tcW w:w="779" w:type="dxa"/>
            <w:shd w:val="clear" w:color="auto" w:fill="auto"/>
          </w:tcPr>
          <w:p w14:paraId="0E53D55C" w14:textId="01AF3058" w:rsidR="00F51056" w:rsidRPr="009A0767" w:rsidRDefault="00F51056" w:rsidP="0028295E">
            <w:pPr>
              <w:widowControl w:val="0"/>
              <w:autoSpaceDE w:val="0"/>
              <w:autoSpaceDN w:val="0"/>
              <w:adjustRightInd w:val="0"/>
              <w:ind w:right="111"/>
              <w:jc w:val="center"/>
              <w:rPr>
                <w:sz w:val="24"/>
                <w:szCs w:val="24"/>
              </w:rPr>
            </w:pPr>
            <w:r w:rsidRPr="009A0767">
              <w:rPr>
                <w:sz w:val="24"/>
                <w:szCs w:val="24"/>
              </w:rPr>
              <w:t>1</w:t>
            </w:r>
          </w:p>
        </w:tc>
        <w:tc>
          <w:tcPr>
            <w:tcW w:w="780" w:type="dxa"/>
            <w:shd w:val="clear" w:color="auto" w:fill="auto"/>
          </w:tcPr>
          <w:p w14:paraId="412CE4DE" w14:textId="4FB48F48" w:rsidR="00F51056" w:rsidRPr="009A0767" w:rsidRDefault="00F51056" w:rsidP="0028295E">
            <w:pPr>
              <w:widowControl w:val="0"/>
              <w:autoSpaceDE w:val="0"/>
              <w:autoSpaceDN w:val="0"/>
              <w:adjustRightInd w:val="0"/>
              <w:ind w:right="111"/>
              <w:jc w:val="center"/>
              <w:rPr>
                <w:sz w:val="24"/>
                <w:szCs w:val="24"/>
              </w:rPr>
            </w:pPr>
            <w:r w:rsidRPr="009A0767">
              <w:rPr>
                <w:sz w:val="24"/>
                <w:szCs w:val="24"/>
              </w:rPr>
              <w:t>1</w:t>
            </w:r>
          </w:p>
        </w:tc>
        <w:tc>
          <w:tcPr>
            <w:tcW w:w="811" w:type="dxa"/>
            <w:shd w:val="clear" w:color="auto" w:fill="auto"/>
          </w:tcPr>
          <w:p w14:paraId="7254E632" w14:textId="2B797899" w:rsidR="00F51056" w:rsidRPr="009A0767" w:rsidRDefault="00F51056" w:rsidP="0028295E">
            <w:pPr>
              <w:widowControl w:val="0"/>
              <w:autoSpaceDE w:val="0"/>
              <w:autoSpaceDN w:val="0"/>
              <w:adjustRightInd w:val="0"/>
              <w:ind w:right="111"/>
              <w:jc w:val="center"/>
              <w:rPr>
                <w:sz w:val="24"/>
                <w:szCs w:val="24"/>
              </w:rPr>
            </w:pPr>
            <w:r w:rsidRPr="009A0767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shd w:val="clear" w:color="auto" w:fill="auto"/>
          </w:tcPr>
          <w:p w14:paraId="3E100C4B" w14:textId="34303DB8" w:rsidR="00F51056" w:rsidRPr="009A0767" w:rsidRDefault="00F51056" w:rsidP="0028295E">
            <w:pPr>
              <w:widowControl w:val="0"/>
              <w:autoSpaceDE w:val="0"/>
              <w:autoSpaceDN w:val="0"/>
              <w:adjustRightInd w:val="0"/>
              <w:ind w:right="111"/>
              <w:jc w:val="center"/>
              <w:rPr>
                <w:sz w:val="24"/>
                <w:szCs w:val="24"/>
              </w:rPr>
            </w:pPr>
            <w:r w:rsidRPr="009A0767">
              <w:rPr>
                <w:sz w:val="24"/>
                <w:szCs w:val="24"/>
              </w:rPr>
              <w:t>1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D6988AB" w14:textId="77777777" w:rsidR="00F51056" w:rsidRPr="009A0767" w:rsidRDefault="00F51056" w:rsidP="0028295E">
            <w:pPr>
              <w:widowControl w:val="0"/>
              <w:autoSpaceDE w:val="0"/>
              <w:autoSpaceDN w:val="0"/>
              <w:adjustRightInd w:val="0"/>
              <w:ind w:right="111"/>
              <w:jc w:val="center"/>
              <w:rPr>
                <w:sz w:val="24"/>
                <w:szCs w:val="24"/>
              </w:rPr>
            </w:pPr>
          </w:p>
        </w:tc>
      </w:tr>
      <w:tr w:rsidR="00F51056" w:rsidRPr="009A0767" w14:paraId="08E16D05" w14:textId="14ACD32A" w:rsidTr="00A542A5">
        <w:tc>
          <w:tcPr>
            <w:tcW w:w="14251" w:type="dxa"/>
            <w:gridSpan w:val="12"/>
            <w:tcBorders>
              <w:right w:val="single" w:sz="4" w:space="0" w:color="auto"/>
            </w:tcBorders>
            <w:shd w:val="clear" w:color="auto" w:fill="auto"/>
          </w:tcPr>
          <w:p w14:paraId="0B70FE88" w14:textId="77777777" w:rsidR="00F51056" w:rsidRPr="009A0767" w:rsidRDefault="00F51056" w:rsidP="0028295E">
            <w:pPr>
              <w:widowControl w:val="0"/>
              <w:autoSpaceDE w:val="0"/>
              <w:autoSpaceDN w:val="0"/>
              <w:adjustRightInd w:val="0"/>
              <w:ind w:right="111"/>
              <w:rPr>
                <w:sz w:val="24"/>
                <w:szCs w:val="24"/>
              </w:rPr>
            </w:pPr>
            <w:r w:rsidRPr="009A0767">
              <w:rPr>
                <w:sz w:val="24"/>
                <w:szCs w:val="24"/>
              </w:rPr>
              <w:t>Задача 3. Оказание информационной и консультационной поддержки субъектов МСП, популяризация предпринимательской деятельности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52DB58B" w14:textId="77777777" w:rsidR="00F51056" w:rsidRPr="009A0767" w:rsidRDefault="00F51056" w:rsidP="0028295E">
            <w:pPr>
              <w:widowControl w:val="0"/>
              <w:autoSpaceDE w:val="0"/>
              <w:autoSpaceDN w:val="0"/>
              <w:adjustRightInd w:val="0"/>
              <w:ind w:right="111"/>
              <w:rPr>
                <w:sz w:val="24"/>
                <w:szCs w:val="24"/>
              </w:rPr>
            </w:pPr>
          </w:p>
        </w:tc>
      </w:tr>
      <w:tr w:rsidR="00F51056" w:rsidRPr="009A0767" w14:paraId="7F5B6505" w14:textId="059A73AF" w:rsidTr="009A0767">
        <w:tc>
          <w:tcPr>
            <w:tcW w:w="709" w:type="dxa"/>
          </w:tcPr>
          <w:p w14:paraId="4B20027A" w14:textId="77777777" w:rsidR="00F51056" w:rsidRPr="009A0767" w:rsidRDefault="00F51056" w:rsidP="008B1AD6">
            <w:pPr>
              <w:widowControl w:val="0"/>
              <w:autoSpaceDE w:val="0"/>
              <w:autoSpaceDN w:val="0"/>
              <w:adjustRightInd w:val="0"/>
              <w:ind w:right="111"/>
              <w:jc w:val="center"/>
              <w:rPr>
                <w:sz w:val="24"/>
                <w:szCs w:val="24"/>
              </w:rPr>
            </w:pPr>
            <w:r w:rsidRPr="009A0767">
              <w:rPr>
                <w:sz w:val="24"/>
                <w:szCs w:val="24"/>
              </w:rPr>
              <w:t>1.</w:t>
            </w:r>
          </w:p>
        </w:tc>
        <w:tc>
          <w:tcPr>
            <w:tcW w:w="3119" w:type="dxa"/>
          </w:tcPr>
          <w:p w14:paraId="260BDBDD" w14:textId="102B6E9B" w:rsidR="00F51056" w:rsidRPr="009A0767" w:rsidRDefault="00F51056" w:rsidP="0028295E">
            <w:pPr>
              <w:widowControl w:val="0"/>
              <w:autoSpaceDE w:val="0"/>
              <w:autoSpaceDN w:val="0"/>
              <w:adjustRightInd w:val="0"/>
              <w:ind w:right="111"/>
              <w:rPr>
                <w:sz w:val="24"/>
                <w:szCs w:val="24"/>
              </w:rPr>
            </w:pPr>
            <w:r w:rsidRPr="009A0767">
              <w:rPr>
                <w:sz w:val="24"/>
                <w:szCs w:val="24"/>
              </w:rPr>
              <w:t>Сопровождение раздела «Поддержка малого и среднего предпринимательства» на официальном сайте муниципального образования Ногликский муниципальный округ Сахалинской области</w:t>
            </w:r>
          </w:p>
        </w:tc>
        <w:tc>
          <w:tcPr>
            <w:tcW w:w="1134" w:type="dxa"/>
          </w:tcPr>
          <w:p w14:paraId="4D2C0681" w14:textId="074C00F1" w:rsidR="00F51056" w:rsidRPr="009A0767" w:rsidRDefault="00F51056" w:rsidP="009A0767">
            <w:pPr>
              <w:widowControl w:val="0"/>
              <w:autoSpaceDE w:val="0"/>
              <w:autoSpaceDN w:val="0"/>
              <w:adjustRightInd w:val="0"/>
              <w:ind w:right="111"/>
              <w:jc w:val="center"/>
              <w:rPr>
                <w:sz w:val="24"/>
                <w:szCs w:val="24"/>
              </w:rPr>
            </w:pPr>
            <w:r w:rsidRPr="009A0767">
              <w:rPr>
                <w:sz w:val="24"/>
                <w:szCs w:val="24"/>
              </w:rPr>
              <w:t>Иные</w:t>
            </w:r>
            <w:r w:rsidR="009A0767">
              <w:rPr>
                <w:sz w:val="24"/>
                <w:szCs w:val="24"/>
              </w:rPr>
              <w:t xml:space="preserve"> </w:t>
            </w:r>
            <w:r w:rsidRPr="009A0767">
              <w:rPr>
                <w:sz w:val="24"/>
                <w:szCs w:val="24"/>
              </w:rPr>
              <w:t>мероприятия</w:t>
            </w:r>
          </w:p>
        </w:tc>
        <w:tc>
          <w:tcPr>
            <w:tcW w:w="1984" w:type="dxa"/>
          </w:tcPr>
          <w:p w14:paraId="2D024F97" w14:textId="77777777" w:rsidR="00F51056" w:rsidRPr="009A0767" w:rsidRDefault="00F51056" w:rsidP="0028295E">
            <w:pPr>
              <w:widowControl w:val="0"/>
              <w:autoSpaceDE w:val="0"/>
              <w:autoSpaceDN w:val="0"/>
              <w:adjustRightInd w:val="0"/>
              <w:ind w:right="111"/>
              <w:jc w:val="center"/>
              <w:rPr>
                <w:sz w:val="24"/>
                <w:szCs w:val="24"/>
              </w:rPr>
            </w:pPr>
            <w:r w:rsidRPr="009A0767">
              <w:rPr>
                <w:sz w:val="24"/>
                <w:szCs w:val="24"/>
              </w:rPr>
              <w:t xml:space="preserve">Использование единого информационного ресурса, содержащего информацию об осуществлении предпринимательской деятельности и мерах поддержки субъектов МСП, включая </w:t>
            </w:r>
            <w:proofErr w:type="spellStart"/>
            <w:r w:rsidRPr="009A0767">
              <w:rPr>
                <w:sz w:val="24"/>
                <w:szCs w:val="24"/>
              </w:rPr>
              <w:t>самозанятых</w:t>
            </w:r>
            <w:proofErr w:type="spellEnd"/>
          </w:p>
        </w:tc>
        <w:tc>
          <w:tcPr>
            <w:tcW w:w="1418" w:type="dxa"/>
          </w:tcPr>
          <w:p w14:paraId="4CB42DB2" w14:textId="77777777" w:rsidR="00F51056" w:rsidRPr="009A0767" w:rsidRDefault="00F51056" w:rsidP="0028295E">
            <w:pPr>
              <w:widowControl w:val="0"/>
              <w:autoSpaceDE w:val="0"/>
              <w:autoSpaceDN w:val="0"/>
              <w:adjustRightInd w:val="0"/>
              <w:ind w:right="111"/>
              <w:jc w:val="center"/>
              <w:rPr>
                <w:sz w:val="24"/>
                <w:szCs w:val="24"/>
              </w:rPr>
            </w:pPr>
            <w:r w:rsidRPr="009A0767">
              <w:rPr>
                <w:sz w:val="24"/>
                <w:szCs w:val="24"/>
              </w:rPr>
              <w:t>Не устанавливается</w:t>
            </w:r>
          </w:p>
        </w:tc>
        <w:tc>
          <w:tcPr>
            <w:tcW w:w="1045" w:type="dxa"/>
          </w:tcPr>
          <w:p w14:paraId="3749D756" w14:textId="77777777" w:rsidR="00F51056" w:rsidRPr="009A0767" w:rsidRDefault="00F51056" w:rsidP="0028295E">
            <w:pPr>
              <w:widowControl w:val="0"/>
              <w:autoSpaceDE w:val="0"/>
              <w:autoSpaceDN w:val="0"/>
              <w:adjustRightInd w:val="0"/>
              <w:ind w:right="111"/>
              <w:jc w:val="center"/>
              <w:rPr>
                <w:sz w:val="24"/>
                <w:szCs w:val="24"/>
              </w:rPr>
            </w:pPr>
            <w:r w:rsidRPr="009A0767">
              <w:rPr>
                <w:sz w:val="24"/>
                <w:szCs w:val="24"/>
              </w:rPr>
              <w:t>-</w:t>
            </w:r>
          </w:p>
        </w:tc>
        <w:tc>
          <w:tcPr>
            <w:tcW w:w="768" w:type="dxa"/>
          </w:tcPr>
          <w:p w14:paraId="26D6D7A2" w14:textId="77777777" w:rsidR="00F51056" w:rsidRPr="009A0767" w:rsidRDefault="00F51056" w:rsidP="0028295E">
            <w:pPr>
              <w:widowControl w:val="0"/>
              <w:autoSpaceDE w:val="0"/>
              <w:autoSpaceDN w:val="0"/>
              <w:adjustRightInd w:val="0"/>
              <w:ind w:right="111"/>
              <w:jc w:val="center"/>
              <w:rPr>
                <w:sz w:val="24"/>
                <w:szCs w:val="24"/>
              </w:rPr>
            </w:pPr>
            <w:r w:rsidRPr="009A0767">
              <w:rPr>
                <w:sz w:val="24"/>
                <w:szCs w:val="24"/>
              </w:rPr>
              <w:t>-</w:t>
            </w:r>
          </w:p>
        </w:tc>
        <w:tc>
          <w:tcPr>
            <w:tcW w:w="853" w:type="dxa"/>
          </w:tcPr>
          <w:p w14:paraId="1B1B3014" w14:textId="77777777" w:rsidR="00F51056" w:rsidRPr="009A0767" w:rsidRDefault="00F51056" w:rsidP="0028295E">
            <w:pPr>
              <w:widowControl w:val="0"/>
              <w:autoSpaceDE w:val="0"/>
              <w:autoSpaceDN w:val="0"/>
              <w:adjustRightInd w:val="0"/>
              <w:ind w:right="111"/>
              <w:jc w:val="center"/>
              <w:rPr>
                <w:sz w:val="24"/>
                <w:szCs w:val="24"/>
              </w:rPr>
            </w:pPr>
            <w:r w:rsidRPr="009A0767">
              <w:rPr>
                <w:sz w:val="24"/>
                <w:szCs w:val="24"/>
              </w:rPr>
              <w:t>-</w:t>
            </w:r>
          </w:p>
        </w:tc>
        <w:tc>
          <w:tcPr>
            <w:tcW w:w="779" w:type="dxa"/>
          </w:tcPr>
          <w:p w14:paraId="7D103B04" w14:textId="77777777" w:rsidR="00F51056" w:rsidRPr="009A0767" w:rsidRDefault="00F51056" w:rsidP="0028295E">
            <w:pPr>
              <w:widowControl w:val="0"/>
              <w:autoSpaceDE w:val="0"/>
              <w:autoSpaceDN w:val="0"/>
              <w:adjustRightInd w:val="0"/>
              <w:ind w:right="111"/>
              <w:jc w:val="center"/>
              <w:rPr>
                <w:sz w:val="24"/>
                <w:szCs w:val="24"/>
              </w:rPr>
            </w:pPr>
            <w:r w:rsidRPr="009A0767">
              <w:rPr>
                <w:sz w:val="24"/>
                <w:szCs w:val="24"/>
              </w:rPr>
              <w:t>-</w:t>
            </w:r>
          </w:p>
        </w:tc>
        <w:tc>
          <w:tcPr>
            <w:tcW w:w="780" w:type="dxa"/>
          </w:tcPr>
          <w:p w14:paraId="72B4FACA" w14:textId="77777777" w:rsidR="00F51056" w:rsidRPr="009A0767" w:rsidRDefault="00F51056" w:rsidP="0028295E">
            <w:pPr>
              <w:widowControl w:val="0"/>
              <w:autoSpaceDE w:val="0"/>
              <w:autoSpaceDN w:val="0"/>
              <w:adjustRightInd w:val="0"/>
              <w:ind w:right="111"/>
              <w:jc w:val="center"/>
              <w:rPr>
                <w:sz w:val="24"/>
                <w:szCs w:val="24"/>
              </w:rPr>
            </w:pPr>
            <w:r w:rsidRPr="009A0767">
              <w:rPr>
                <w:sz w:val="24"/>
                <w:szCs w:val="24"/>
              </w:rPr>
              <w:t>-</w:t>
            </w:r>
          </w:p>
        </w:tc>
        <w:tc>
          <w:tcPr>
            <w:tcW w:w="811" w:type="dxa"/>
          </w:tcPr>
          <w:p w14:paraId="24061EC8" w14:textId="77777777" w:rsidR="00F51056" w:rsidRPr="009A0767" w:rsidRDefault="00F51056" w:rsidP="0028295E">
            <w:pPr>
              <w:widowControl w:val="0"/>
              <w:autoSpaceDE w:val="0"/>
              <w:autoSpaceDN w:val="0"/>
              <w:adjustRightInd w:val="0"/>
              <w:ind w:right="111"/>
              <w:jc w:val="center"/>
              <w:rPr>
                <w:sz w:val="24"/>
                <w:szCs w:val="24"/>
              </w:rPr>
            </w:pPr>
            <w:r w:rsidRPr="009A0767"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bottom w:val="single" w:sz="4" w:space="0" w:color="auto"/>
              <w:right w:val="single" w:sz="4" w:space="0" w:color="auto"/>
            </w:tcBorders>
          </w:tcPr>
          <w:p w14:paraId="19D79AD4" w14:textId="77777777" w:rsidR="00F51056" w:rsidRPr="009A0767" w:rsidRDefault="00F51056" w:rsidP="0028295E">
            <w:pPr>
              <w:widowControl w:val="0"/>
              <w:autoSpaceDE w:val="0"/>
              <w:autoSpaceDN w:val="0"/>
              <w:adjustRightInd w:val="0"/>
              <w:ind w:right="111"/>
              <w:jc w:val="center"/>
              <w:rPr>
                <w:sz w:val="24"/>
                <w:szCs w:val="24"/>
              </w:rPr>
            </w:pPr>
            <w:r w:rsidRPr="009A0767">
              <w:rPr>
                <w:sz w:val="24"/>
                <w:szCs w:val="24"/>
              </w:rP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154C06B" w14:textId="77777777" w:rsidR="00F51056" w:rsidRPr="009A0767" w:rsidRDefault="00F51056" w:rsidP="0028295E">
            <w:pPr>
              <w:widowControl w:val="0"/>
              <w:autoSpaceDE w:val="0"/>
              <w:autoSpaceDN w:val="0"/>
              <w:adjustRightInd w:val="0"/>
              <w:ind w:right="111"/>
              <w:jc w:val="center"/>
              <w:rPr>
                <w:sz w:val="24"/>
                <w:szCs w:val="24"/>
              </w:rPr>
            </w:pPr>
          </w:p>
        </w:tc>
      </w:tr>
      <w:tr w:rsidR="00F51056" w:rsidRPr="009A0767" w14:paraId="3650E459" w14:textId="7B66730D" w:rsidTr="009A0767">
        <w:tc>
          <w:tcPr>
            <w:tcW w:w="709" w:type="dxa"/>
          </w:tcPr>
          <w:p w14:paraId="703F5EE2" w14:textId="77777777" w:rsidR="00F51056" w:rsidRPr="009A0767" w:rsidRDefault="00F51056" w:rsidP="008B1AD6">
            <w:pPr>
              <w:widowControl w:val="0"/>
              <w:autoSpaceDE w:val="0"/>
              <w:autoSpaceDN w:val="0"/>
              <w:adjustRightInd w:val="0"/>
              <w:ind w:right="111"/>
              <w:jc w:val="center"/>
              <w:rPr>
                <w:sz w:val="24"/>
                <w:szCs w:val="24"/>
              </w:rPr>
            </w:pPr>
            <w:r w:rsidRPr="009A0767">
              <w:rPr>
                <w:sz w:val="24"/>
                <w:szCs w:val="24"/>
              </w:rPr>
              <w:t>2.</w:t>
            </w:r>
          </w:p>
        </w:tc>
        <w:tc>
          <w:tcPr>
            <w:tcW w:w="3119" w:type="dxa"/>
          </w:tcPr>
          <w:p w14:paraId="4A27FDDC" w14:textId="77777777" w:rsidR="00F51056" w:rsidRPr="009A0767" w:rsidRDefault="00F51056" w:rsidP="0028295E">
            <w:pPr>
              <w:widowControl w:val="0"/>
              <w:autoSpaceDE w:val="0"/>
              <w:autoSpaceDN w:val="0"/>
              <w:adjustRightInd w:val="0"/>
              <w:ind w:right="111"/>
              <w:rPr>
                <w:sz w:val="24"/>
                <w:szCs w:val="24"/>
              </w:rPr>
            </w:pPr>
            <w:r w:rsidRPr="009A0767">
              <w:rPr>
                <w:sz w:val="24"/>
                <w:szCs w:val="24"/>
              </w:rPr>
              <w:t xml:space="preserve">Организация работы </w:t>
            </w:r>
            <w:r w:rsidRPr="009A0767">
              <w:rPr>
                <w:sz w:val="24"/>
                <w:szCs w:val="24"/>
              </w:rPr>
              <w:lastRenderedPageBreak/>
              <w:t>семинаров, круглых столов, иных мероприятий по вопросам развития МСП, размещение в СМИ информационных материалов</w:t>
            </w:r>
          </w:p>
        </w:tc>
        <w:tc>
          <w:tcPr>
            <w:tcW w:w="1134" w:type="dxa"/>
          </w:tcPr>
          <w:p w14:paraId="7B42C134" w14:textId="77777777" w:rsidR="00F51056" w:rsidRPr="009A0767" w:rsidRDefault="00F51056" w:rsidP="0028295E">
            <w:pPr>
              <w:widowControl w:val="0"/>
              <w:autoSpaceDE w:val="0"/>
              <w:autoSpaceDN w:val="0"/>
              <w:adjustRightInd w:val="0"/>
              <w:ind w:right="111"/>
              <w:jc w:val="center"/>
              <w:rPr>
                <w:sz w:val="24"/>
                <w:szCs w:val="24"/>
              </w:rPr>
            </w:pPr>
            <w:r w:rsidRPr="009A0767">
              <w:rPr>
                <w:sz w:val="24"/>
                <w:szCs w:val="24"/>
              </w:rPr>
              <w:lastRenderedPageBreak/>
              <w:t>Оказани</w:t>
            </w:r>
            <w:r w:rsidRPr="009A0767">
              <w:rPr>
                <w:sz w:val="24"/>
                <w:szCs w:val="24"/>
              </w:rPr>
              <w:lastRenderedPageBreak/>
              <w:t>е услуг (выполнение работ)</w:t>
            </w:r>
          </w:p>
        </w:tc>
        <w:tc>
          <w:tcPr>
            <w:tcW w:w="1984" w:type="dxa"/>
          </w:tcPr>
          <w:p w14:paraId="4AFAD164" w14:textId="77777777" w:rsidR="00F51056" w:rsidRPr="009A0767" w:rsidRDefault="00F51056" w:rsidP="0028295E">
            <w:pPr>
              <w:widowControl w:val="0"/>
              <w:autoSpaceDE w:val="0"/>
              <w:autoSpaceDN w:val="0"/>
              <w:adjustRightInd w:val="0"/>
              <w:ind w:right="111"/>
              <w:jc w:val="center"/>
              <w:rPr>
                <w:sz w:val="24"/>
                <w:szCs w:val="24"/>
              </w:rPr>
            </w:pPr>
            <w:r w:rsidRPr="009A0767">
              <w:rPr>
                <w:sz w:val="24"/>
                <w:szCs w:val="24"/>
              </w:rPr>
              <w:lastRenderedPageBreak/>
              <w:t xml:space="preserve">Повышение </w:t>
            </w:r>
            <w:r w:rsidRPr="009A0767">
              <w:rPr>
                <w:sz w:val="24"/>
                <w:szCs w:val="24"/>
              </w:rPr>
              <w:lastRenderedPageBreak/>
              <w:t xml:space="preserve">уровня информированности </w:t>
            </w:r>
          </w:p>
        </w:tc>
        <w:tc>
          <w:tcPr>
            <w:tcW w:w="1418" w:type="dxa"/>
          </w:tcPr>
          <w:p w14:paraId="133FB994" w14:textId="77777777" w:rsidR="00F51056" w:rsidRPr="009A0767" w:rsidRDefault="00F51056" w:rsidP="0028295E">
            <w:pPr>
              <w:widowControl w:val="0"/>
              <w:autoSpaceDE w:val="0"/>
              <w:autoSpaceDN w:val="0"/>
              <w:adjustRightInd w:val="0"/>
              <w:ind w:right="111"/>
              <w:jc w:val="center"/>
              <w:rPr>
                <w:sz w:val="24"/>
                <w:szCs w:val="24"/>
              </w:rPr>
            </w:pPr>
            <w:r w:rsidRPr="009A0767">
              <w:rPr>
                <w:sz w:val="24"/>
                <w:szCs w:val="24"/>
              </w:rPr>
              <w:lastRenderedPageBreak/>
              <w:t>Единиц</w:t>
            </w:r>
          </w:p>
        </w:tc>
        <w:tc>
          <w:tcPr>
            <w:tcW w:w="1045" w:type="dxa"/>
          </w:tcPr>
          <w:p w14:paraId="0EBF2ADA" w14:textId="77777777" w:rsidR="00F51056" w:rsidRPr="009A0767" w:rsidRDefault="00F51056" w:rsidP="0028295E">
            <w:pPr>
              <w:widowControl w:val="0"/>
              <w:autoSpaceDE w:val="0"/>
              <w:autoSpaceDN w:val="0"/>
              <w:adjustRightInd w:val="0"/>
              <w:ind w:right="111"/>
              <w:jc w:val="center"/>
              <w:rPr>
                <w:sz w:val="24"/>
                <w:szCs w:val="24"/>
              </w:rPr>
            </w:pPr>
            <w:r w:rsidRPr="009A0767">
              <w:rPr>
                <w:sz w:val="24"/>
                <w:szCs w:val="24"/>
              </w:rPr>
              <w:t>20</w:t>
            </w:r>
          </w:p>
        </w:tc>
        <w:tc>
          <w:tcPr>
            <w:tcW w:w="768" w:type="dxa"/>
          </w:tcPr>
          <w:p w14:paraId="56DB96A1" w14:textId="77777777" w:rsidR="00F51056" w:rsidRPr="009A0767" w:rsidRDefault="00F51056" w:rsidP="0028295E">
            <w:pPr>
              <w:widowControl w:val="0"/>
              <w:autoSpaceDE w:val="0"/>
              <w:autoSpaceDN w:val="0"/>
              <w:adjustRightInd w:val="0"/>
              <w:ind w:right="111"/>
              <w:jc w:val="center"/>
              <w:rPr>
                <w:sz w:val="24"/>
                <w:szCs w:val="24"/>
              </w:rPr>
            </w:pPr>
            <w:r w:rsidRPr="009A0767">
              <w:rPr>
                <w:sz w:val="24"/>
                <w:szCs w:val="24"/>
              </w:rPr>
              <w:t>20</w:t>
            </w:r>
          </w:p>
        </w:tc>
        <w:tc>
          <w:tcPr>
            <w:tcW w:w="853" w:type="dxa"/>
          </w:tcPr>
          <w:p w14:paraId="412E897C" w14:textId="77777777" w:rsidR="00F51056" w:rsidRPr="009A0767" w:rsidRDefault="00F51056" w:rsidP="0028295E">
            <w:pPr>
              <w:widowControl w:val="0"/>
              <w:autoSpaceDE w:val="0"/>
              <w:autoSpaceDN w:val="0"/>
              <w:adjustRightInd w:val="0"/>
              <w:ind w:right="111"/>
              <w:jc w:val="center"/>
              <w:rPr>
                <w:sz w:val="24"/>
                <w:szCs w:val="24"/>
              </w:rPr>
            </w:pPr>
            <w:r w:rsidRPr="009A0767">
              <w:rPr>
                <w:sz w:val="24"/>
                <w:szCs w:val="24"/>
              </w:rPr>
              <w:t>20</w:t>
            </w:r>
          </w:p>
        </w:tc>
        <w:tc>
          <w:tcPr>
            <w:tcW w:w="779" w:type="dxa"/>
          </w:tcPr>
          <w:p w14:paraId="315D4293" w14:textId="77777777" w:rsidR="00F51056" w:rsidRPr="009A0767" w:rsidRDefault="00F51056" w:rsidP="0028295E">
            <w:pPr>
              <w:widowControl w:val="0"/>
              <w:autoSpaceDE w:val="0"/>
              <w:autoSpaceDN w:val="0"/>
              <w:adjustRightInd w:val="0"/>
              <w:ind w:right="111"/>
              <w:jc w:val="center"/>
              <w:rPr>
                <w:sz w:val="24"/>
                <w:szCs w:val="24"/>
              </w:rPr>
            </w:pPr>
            <w:r w:rsidRPr="009A0767">
              <w:rPr>
                <w:sz w:val="24"/>
                <w:szCs w:val="24"/>
              </w:rPr>
              <w:t>20</w:t>
            </w:r>
          </w:p>
        </w:tc>
        <w:tc>
          <w:tcPr>
            <w:tcW w:w="780" w:type="dxa"/>
          </w:tcPr>
          <w:p w14:paraId="61CFC3C9" w14:textId="77777777" w:rsidR="00F51056" w:rsidRPr="009A0767" w:rsidRDefault="00F51056" w:rsidP="0028295E">
            <w:pPr>
              <w:widowControl w:val="0"/>
              <w:autoSpaceDE w:val="0"/>
              <w:autoSpaceDN w:val="0"/>
              <w:adjustRightInd w:val="0"/>
              <w:ind w:right="111"/>
              <w:jc w:val="center"/>
              <w:rPr>
                <w:sz w:val="24"/>
                <w:szCs w:val="24"/>
              </w:rPr>
            </w:pPr>
            <w:r w:rsidRPr="009A0767">
              <w:rPr>
                <w:sz w:val="24"/>
                <w:szCs w:val="24"/>
              </w:rPr>
              <w:t>20</w:t>
            </w:r>
          </w:p>
        </w:tc>
        <w:tc>
          <w:tcPr>
            <w:tcW w:w="811" w:type="dxa"/>
          </w:tcPr>
          <w:p w14:paraId="7A96F3AC" w14:textId="77777777" w:rsidR="00F51056" w:rsidRPr="009A0767" w:rsidRDefault="00F51056" w:rsidP="0028295E">
            <w:pPr>
              <w:widowControl w:val="0"/>
              <w:autoSpaceDE w:val="0"/>
              <w:autoSpaceDN w:val="0"/>
              <w:adjustRightInd w:val="0"/>
              <w:ind w:right="111"/>
              <w:jc w:val="center"/>
              <w:rPr>
                <w:sz w:val="24"/>
                <w:szCs w:val="24"/>
              </w:rPr>
            </w:pPr>
            <w:r w:rsidRPr="009A0767">
              <w:rPr>
                <w:sz w:val="24"/>
                <w:szCs w:val="24"/>
              </w:rPr>
              <w:t>20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14:paraId="0C0EFEC8" w14:textId="77777777" w:rsidR="00F51056" w:rsidRPr="009A0767" w:rsidRDefault="00F51056" w:rsidP="0028295E">
            <w:pPr>
              <w:widowControl w:val="0"/>
              <w:autoSpaceDE w:val="0"/>
              <w:autoSpaceDN w:val="0"/>
              <w:adjustRightInd w:val="0"/>
              <w:ind w:right="111"/>
              <w:jc w:val="center"/>
              <w:rPr>
                <w:sz w:val="24"/>
                <w:szCs w:val="24"/>
              </w:rPr>
            </w:pPr>
            <w:r w:rsidRPr="009A0767">
              <w:rPr>
                <w:sz w:val="24"/>
                <w:szCs w:val="24"/>
              </w:rPr>
              <w:t>20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56A1A9C" w14:textId="77777777" w:rsidR="00F51056" w:rsidRPr="009A0767" w:rsidRDefault="00F51056" w:rsidP="0028295E">
            <w:pPr>
              <w:widowControl w:val="0"/>
              <w:autoSpaceDE w:val="0"/>
              <w:autoSpaceDN w:val="0"/>
              <w:adjustRightInd w:val="0"/>
              <w:ind w:right="111"/>
              <w:jc w:val="center"/>
              <w:rPr>
                <w:sz w:val="24"/>
                <w:szCs w:val="24"/>
              </w:rPr>
            </w:pPr>
          </w:p>
          <w:p w14:paraId="23E5DEDC" w14:textId="77777777" w:rsidR="00F51056" w:rsidRPr="009A0767" w:rsidRDefault="00F51056" w:rsidP="0028295E">
            <w:pPr>
              <w:widowControl w:val="0"/>
              <w:autoSpaceDE w:val="0"/>
              <w:autoSpaceDN w:val="0"/>
              <w:adjustRightInd w:val="0"/>
              <w:ind w:right="111"/>
              <w:jc w:val="center"/>
              <w:rPr>
                <w:sz w:val="24"/>
                <w:szCs w:val="24"/>
              </w:rPr>
            </w:pPr>
          </w:p>
          <w:p w14:paraId="0C403D97" w14:textId="77777777" w:rsidR="00F51056" w:rsidRPr="009A0767" w:rsidRDefault="00F51056" w:rsidP="0028295E">
            <w:pPr>
              <w:widowControl w:val="0"/>
              <w:autoSpaceDE w:val="0"/>
              <w:autoSpaceDN w:val="0"/>
              <w:adjustRightInd w:val="0"/>
              <w:ind w:right="111"/>
              <w:jc w:val="center"/>
              <w:rPr>
                <w:sz w:val="24"/>
                <w:szCs w:val="24"/>
              </w:rPr>
            </w:pPr>
          </w:p>
          <w:p w14:paraId="0F56A629" w14:textId="77777777" w:rsidR="00F51056" w:rsidRPr="009A0767" w:rsidRDefault="00F51056" w:rsidP="0028295E">
            <w:pPr>
              <w:widowControl w:val="0"/>
              <w:autoSpaceDE w:val="0"/>
              <w:autoSpaceDN w:val="0"/>
              <w:adjustRightInd w:val="0"/>
              <w:ind w:right="111"/>
              <w:jc w:val="center"/>
              <w:rPr>
                <w:sz w:val="24"/>
                <w:szCs w:val="24"/>
              </w:rPr>
            </w:pPr>
          </w:p>
          <w:p w14:paraId="276AF617" w14:textId="77777777" w:rsidR="00F51056" w:rsidRPr="009A0767" w:rsidRDefault="00F51056" w:rsidP="0028295E">
            <w:pPr>
              <w:widowControl w:val="0"/>
              <w:autoSpaceDE w:val="0"/>
              <w:autoSpaceDN w:val="0"/>
              <w:adjustRightInd w:val="0"/>
              <w:ind w:right="111"/>
              <w:jc w:val="center"/>
              <w:rPr>
                <w:sz w:val="24"/>
                <w:szCs w:val="24"/>
              </w:rPr>
            </w:pPr>
          </w:p>
          <w:p w14:paraId="1E145878" w14:textId="77777777" w:rsidR="00F51056" w:rsidRPr="009A0767" w:rsidRDefault="00F51056" w:rsidP="0028295E">
            <w:pPr>
              <w:widowControl w:val="0"/>
              <w:autoSpaceDE w:val="0"/>
              <w:autoSpaceDN w:val="0"/>
              <w:adjustRightInd w:val="0"/>
              <w:ind w:right="111"/>
              <w:jc w:val="center"/>
              <w:rPr>
                <w:sz w:val="24"/>
                <w:szCs w:val="24"/>
              </w:rPr>
            </w:pPr>
          </w:p>
          <w:p w14:paraId="2458C40B" w14:textId="4198DA59" w:rsidR="00F51056" w:rsidRPr="009A0767" w:rsidRDefault="00F51056" w:rsidP="0028295E">
            <w:pPr>
              <w:widowControl w:val="0"/>
              <w:autoSpaceDE w:val="0"/>
              <w:autoSpaceDN w:val="0"/>
              <w:adjustRightInd w:val="0"/>
              <w:ind w:right="111"/>
              <w:jc w:val="center"/>
              <w:rPr>
                <w:sz w:val="24"/>
                <w:szCs w:val="24"/>
              </w:rPr>
            </w:pPr>
            <w:r w:rsidRPr="009A0767">
              <w:rPr>
                <w:sz w:val="24"/>
                <w:szCs w:val="24"/>
              </w:rPr>
              <w:t>»</w:t>
            </w:r>
          </w:p>
        </w:tc>
      </w:tr>
    </w:tbl>
    <w:p w14:paraId="4CE7A7B0" w14:textId="77777777" w:rsidR="001F355E" w:rsidRPr="009A0767" w:rsidRDefault="001F355E" w:rsidP="00F51056">
      <w:pPr>
        <w:ind w:right="111"/>
        <w:rPr>
          <w:sz w:val="28"/>
          <w:szCs w:val="28"/>
        </w:rPr>
      </w:pPr>
    </w:p>
    <w:sectPr w:rsidR="001F355E" w:rsidRPr="009A0767" w:rsidSect="009A0767">
      <w:headerReference w:type="default" r:id="rId7"/>
      <w:pgSz w:w="16838" w:h="11906" w:orient="landscape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F3FF460" w14:textId="77777777" w:rsidR="006C0804" w:rsidRDefault="006C0804" w:rsidP="006C0804">
      <w:r>
        <w:separator/>
      </w:r>
    </w:p>
  </w:endnote>
  <w:endnote w:type="continuationSeparator" w:id="0">
    <w:p w14:paraId="470B41C2" w14:textId="77777777" w:rsidR="006C0804" w:rsidRDefault="006C0804" w:rsidP="006C08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D5AFAC9" w14:textId="77777777" w:rsidR="006C0804" w:rsidRDefault="006C0804" w:rsidP="006C0804">
      <w:r>
        <w:separator/>
      </w:r>
    </w:p>
  </w:footnote>
  <w:footnote w:type="continuationSeparator" w:id="0">
    <w:p w14:paraId="23EBEEDA" w14:textId="77777777" w:rsidR="006C0804" w:rsidRDefault="006C0804" w:rsidP="006C08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41348600"/>
      <w:docPartObj>
        <w:docPartGallery w:val="Page Numbers (Top of Page)"/>
        <w:docPartUnique/>
      </w:docPartObj>
    </w:sdtPr>
    <w:sdtEndPr/>
    <w:sdtContent>
      <w:p w14:paraId="4BCC068E" w14:textId="47B07F39" w:rsidR="006C0804" w:rsidRDefault="006C0804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108C4">
          <w:rPr>
            <w:noProof/>
          </w:rPr>
          <w:t>3</w:t>
        </w:r>
        <w:r>
          <w:fldChar w:fldCharType="end"/>
        </w:r>
      </w:p>
    </w:sdtContent>
  </w:sdt>
  <w:p w14:paraId="14B60DBE" w14:textId="77777777" w:rsidR="006C0804" w:rsidRDefault="006C0804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2541"/>
    <w:rsid w:val="000E2CD9"/>
    <w:rsid w:val="001153BD"/>
    <w:rsid w:val="001938D2"/>
    <w:rsid w:val="001A1217"/>
    <w:rsid w:val="001D75F5"/>
    <w:rsid w:val="001E5BD9"/>
    <w:rsid w:val="001F32A9"/>
    <w:rsid w:val="001F355E"/>
    <w:rsid w:val="002108C4"/>
    <w:rsid w:val="00271A45"/>
    <w:rsid w:val="0028295E"/>
    <w:rsid w:val="00295C98"/>
    <w:rsid w:val="002D7E44"/>
    <w:rsid w:val="002F7E3E"/>
    <w:rsid w:val="003400CA"/>
    <w:rsid w:val="00382106"/>
    <w:rsid w:val="0038474E"/>
    <w:rsid w:val="003D7F2E"/>
    <w:rsid w:val="004533D2"/>
    <w:rsid w:val="00567C99"/>
    <w:rsid w:val="006C0804"/>
    <w:rsid w:val="007D2541"/>
    <w:rsid w:val="008306C8"/>
    <w:rsid w:val="008B1AD6"/>
    <w:rsid w:val="008B4F36"/>
    <w:rsid w:val="009A0767"/>
    <w:rsid w:val="009A5442"/>
    <w:rsid w:val="00A542A5"/>
    <w:rsid w:val="00A717B8"/>
    <w:rsid w:val="00B328AD"/>
    <w:rsid w:val="00C340F3"/>
    <w:rsid w:val="00CA1153"/>
    <w:rsid w:val="00D4433D"/>
    <w:rsid w:val="00DA6E4E"/>
    <w:rsid w:val="00E875D8"/>
    <w:rsid w:val="00ED6093"/>
    <w:rsid w:val="00F14E8F"/>
    <w:rsid w:val="00F51056"/>
    <w:rsid w:val="00F64292"/>
    <w:rsid w:val="00F75BE2"/>
    <w:rsid w:val="00FC4B05"/>
    <w:rsid w:val="00FE07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E14E77"/>
  <w15:chartTrackingRefBased/>
  <w15:docId w15:val="{56D9C4EA-AED3-4C35-94A7-CE2D2FEF33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E072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E07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6C080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6C080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6C080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6C0804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9708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2DFF464AB4F14A6C9CAC6E49CE6F5B8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958FD9A-C81F-4D06-8219-20595B92AE8E}"/>
      </w:docPartPr>
      <w:docPartBody>
        <w:p w:rsidR="007A43B8" w:rsidRDefault="00E03E08" w:rsidP="00E03E08">
          <w:pPr>
            <w:pStyle w:val="2DFF464AB4F14A6C9CAC6E49CE6F5B85"/>
          </w:pPr>
          <w:r>
            <w:rPr>
              <w:sz w:val="28"/>
              <w:szCs w:val="28"/>
            </w:rPr>
            <w:t>___________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3E08"/>
    <w:rsid w:val="007A43B8"/>
    <w:rsid w:val="00E03E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B66F98A5E3C64F928A7040D90E2A2800">
    <w:name w:val="B66F98A5E3C64F928A7040D90E2A2800"/>
    <w:rsid w:val="00E03E08"/>
  </w:style>
  <w:style w:type="paragraph" w:customStyle="1" w:styleId="2DFF464AB4F14A6C9CAC6E49CE6F5B85">
    <w:name w:val="2DFF464AB4F14A6C9CAC6E49CE6F5B85"/>
    <w:rsid w:val="00E03E0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076600-C7B3-4AAD-86A0-4ADE21D9E9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302</Words>
  <Characters>1723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Инна Н. Балык</dc:creator>
  <cp:keywords/>
  <dc:description/>
  <cp:lastModifiedBy>Жанна С. Соколова</cp:lastModifiedBy>
  <cp:revision>11</cp:revision>
  <dcterms:created xsi:type="dcterms:W3CDTF">2025-01-27T05:00:00Z</dcterms:created>
  <dcterms:modified xsi:type="dcterms:W3CDTF">2026-03-04T01:14:00Z</dcterms:modified>
</cp:coreProperties>
</file>